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0A5BA" w14:textId="77777777" w:rsidR="00DC6154" w:rsidRDefault="00DC6154" w:rsidP="00DC6154">
      <w:pPr>
        <w:pStyle w:val="Titre20"/>
        <w:spacing w:after="120"/>
        <w:rPr>
          <w:b w:val="0"/>
          <w:bCs/>
          <w:sz w:val="28"/>
          <w:szCs w:val="28"/>
        </w:rPr>
      </w:pPr>
      <w:bookmarkStart w:id="0" w:name="_Toc145416442"/>
    </w:p>
    <w:p w14:paraId="064F4A65" w14:textId="77777777" w:rsidR="00441C1F" w:rsidRPr="00351676" w:rsidRDefault="00441C1F" w:rsidP="00441C1F">
      <w:pPr>
        <w:pStyle w:val="Titre2-Gris"/>
      </w:pPr>
      <w:bookmarkStart w:id="1" w:name="_Toc145416447"/>
      <w:bookmarkStart w:id="2" w:name="_Toc148521665"/>
      <w:bookmarkStart w:id="3" w:name="_Hlk147311499"/>
      <w:bookmarkEnd w:id="0"/>
      <w:r w:rsidRPr="00351676">
        <w:t>Avis relatif aux modalités d’accès aux enregistrements</w:t>
      </w:r>
      <w:bookmarkStart w:id="4" w:name="_Hlk67642598"/>
      <w:bookmarkEnd w:id="1"/>
      <w:bookmarkEnd w:id="2"/>
    </w:p>
    <w:p w14:paraId="4398CEFC" w14:textId="77777777" w:rsidR="00441C1F" w:rsidRDefault="00441C1F" w:rsidP="00441C1F">
      <w:pPr>
        <w:spacing w:after="0"/>
        <w:rPr>
          <w:rFonts w:ascii="Overpass" w:hAnsi="Overpass"/>
          <w:sz w:val="21"/>
          <w:szCs w:val="21"/>
        </w:rPr>
      </w:pPr>
      <w:r w:rsidRPr="00441C1F">
        <w:rPr>
          <w:rFonts w:ascii="Overpass" w:hAnsi="Overpass"/>
          <w:sz w:val="21"/>
          <w:szCs w:val="21"/>
        </w:rPr>
        <w:t>Ce texte vise à informer les personnes étudiantes sur les mesures d’accès, de sécurité et de conservation des enregistrements vidéo du cours, notamment l’endroit où ils sont sauvegardés, qui peut y accéder et combien de temps ils sont accessibles.</w:t>
      </w:r>
    </w:p>
    <w:p w14:paraId="1601A173" w14:textId="77777777" w:rsidR="00441C1F" w:rsidRDefault="00441C1F" w:rsidP="00441C1F">
      <w:pPr>
        <w:spacing w:after="0"/>
        <w:rPr>
          <w:rFonts w:ascii="Overpass" w:hAnsi="Overpass"/>
          <w:sz w:val="21"/>
          <w:szCs w:val="21"/>
        </w:rPr>
      </w:pPr>
    </w:p>
    <w:p w14:paraId="3297C127" w14:textId="58497B07" w:rsidR="00441C1F" w:rsidRDefault="00441C1F" w:rsidP="00441C1F">
      <w:pPr>
        <w:spacing w:after="0"/>
        <w:rPr>
          <w:rFonts w:ascii="Overpass" w:hAnsi="Overpass"/>
          <w:sz w:val="21"/>
          <w:szCs w:val="21"/>
        </w:rPr>
      </w:pPr>
      <w:r w:rsidRPr="00441C1F">
        <w:rPr>
          <w:rFonts w:ascii="Overpass" w:hAnsi="Overpass"/>
          <w:sz w:val="21"/>
          <w:szCs w:val="21"/>
        </w:rPr>
        <w:t>Puisque la décision de procéder à un enregistrement est à la seule discrétion du membre du corps professoral et de la personne enseignante, cette personne peut également décider de la durée d’accès à l’enregistrement.</w:t>
      </w:r>
    </w:p>
    <w:p w14:paraId="79296E6C" w14:textId="77777777" w:rsidR="00441C1F" w:rsidRDefault="00441C1F" w:rsidP="00441C1F">
      <w:pPr>
        <w:spacing w:after="0"/>
        <w:rPr>
          <w:rFonts w:ascii="Overpass" w:hAnsi="Overpass"/>
          <w:sz w:val="21"/>
          <w:szCs w:val="21"/>
        </w:rPr>
      </w:pPr>
    </w:p>
    <w:p w14:paraId="29757BCD" w14:textId="02D9D0BC" w:rsidR="00441C1F" w:rsidRPr="00441C1F" w:rsidRDefault="00441C1F" w:rsidP="00441C1F">
      <w:pPr>
        <w:spacing w:after="0"/>
        <w:rPr>
          <w:rFonts w:ascii="Overpass" w:hAnsi="Overpass"/>
          <w:sz w:val="21"/>
          <w:szCs w:val="21"/>
        </w:rPr>
      </w:pPr>
      <w:r w:rsidRPr="00441C1F">
        <w:rPr>
          <w:rFonts w:ascii="Overpass" w:hAnsi="Overpass"/>
          <w:sz w:val="21"/>
          <w:szCs w:val="21"/>
        </w:rPr>
        <w:t xml:space="preserve">Par défaut, si aucune action n’est effectuée par la personne enseignante, la durée d’accès à un enregistrement utilisant la plateforme Zoom et Teams est fixée à </w:t>
      </w:r>
      <w:r w:rsidRPr="00441C1F">
        <w:rPr>
          <w:rFonts w:ascii="Overpass" w:hAnsi="Overpass"/>
          <w:b/>
          <w:bCs/>
          <w:sz w:val="21"/>
          <w:szCs w:val="21"/>
        </w:rPr>
        <w:t>450 jours</w:t>
      </w:r>
      <w:r w:rsidRPr="00441C1F">
        <w:rPr>
          <w:rFonts w:ascii="Overpass" w:hAnsi="Overpass"/>
          <w:sz w:val="21"/>
          <w:szCs w:val="21"/>
        </w:rPr>
        <w:t>. La personne enseignante peut modifier la période d’accès ou suspendre l’expiration en accédant aux paramètres de l’application.</w:t>
      </w:r>
    </w:p>
    <w:p w14:paraId="1B1B2FA2" w14:textId="251BB657" w:rsidR="00441C1F" w:rsidRDefault="00441C1F" w:rsidP="00441C1F">
      <w:pPr>
        <w:spacing w:after="0"/>
        <w:rPr>
          <w:rFonts w:ascii="Overpass" w:hAnsi="Overpass"/>
          <w:sz w:val="21"/>
          <w:szCs w:val="21"/>
        </w:rPr>
      </w:pPr>
      <w:r w:rsidRPr="00441C1F">
        <w:rPr>
          <w:rFonts w:ascii="Overpass" w:hAnsi="Overpass"/>
          <w:sz w:val="21"/>
          <w:szCs w:val="21"/>
        </w:rPr>
        <w:t xml:space="preserve">Si la personne enseignante décide d’une durée d'accessibilité différente de celle prévue par défaut </w:t>
      </w:r>
      <w:r w:rsidR="00723908">
        <w:rPr>
          <w:rFonts w:ascii="Overpass" w:hAnsi="Overpass"/>
          <w:sz w:val="21"/>
          <w:szCs w:val="21"/>
        </w:rPr>
        <w:br/>
      </w:r>
      <w:r w:rsidRPr="00441C1F">
        <w:rPr>
          <w:rFonts w:ascii="Overpass" w:hAnsi="Overpass"/>
          <w:sz w:val="21"/>
          <w:szCs w:val="21"/>
        </w:rPr>
        <w:t>(450 jours), elle doit en informer les personnes étudiantes dans le plan de cours. Une durée d’accès limitée à la fin de la session ou à la fin de la période couverte par une évaluation utilisant le contenu du cours enregistré peut être prévue. Dans certains cas, une personne enseignante pourrait rendre un enregistrement accessible durant quelques jours ou quelques semaines afin de proposer une cadence d’apprentissage favorable. Cette bonne pratique permet d’éviter que les étudiantes et étudiants n’accumulent un retard difficile à rattraper.</w:t>
      </w:r>
    </w:p>
    <w:p w14:paraId="00C2C938" w14:textId="77777777" w:rsidR="00441C1F" w:rsidRPr="00441C1F" w:rsidRDefault="00441C1F" w:rsidP="00441C1F">
      <w:pPr>
        <w:spacing w:after="0"/>
        <w:rPr>
          <w:rFonts w:ascii="Overpass" w:hAnsi="Overpass"/>
          <w:sz w:val="21"/>
          <w:szCs w:val="21"/>
        </w:rPr>
      </w:pPr>
    </w:p>
    <w:p w14:paraId="7CFF0A40" w14:textId="77777777" w:rsidR="00441C1F" w:rsidRPr="00DA2D02" w:rsidRDefault="00441C1F" w:rsidP="00441C1F">
      <w:pPr>
        <w:spacing w:after="0"/>
        <w:jc w:val="both"/>
      </w:pP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7513"/>
      </w:tblGrid>
      <w:tr w:rsidR="00441C1F" w:rsidRPr="00DA2D02" w14:paraId="314894E3" w14:textId="77777777" w:rsidTr="00F0100A">
        <w:trPr>
          <w:jc w:val="center"/>
        </w:trPr>
        <w:tc>
          <w:tcPr>
            <w:tcW w:w="7513" w:type="dxa"/>
            <w:tcBorders>
              <w:top w:val="single" w:sz="4" w:space="0" w:color="auto"/>
            </w:tcBorders>
            <w:shd w:val="clear" w:color="auto" w:fill="F2F2F2" w:themeFill="background1" w:themeFillShade="F2"/>
            <w:tcMar>
              <w:top w:w="113" w:type="dxa"/>
              <w:left w:w="284" w:type="dxa"/>
              <w:bottom w:w="113" w:type="dxa"/>
              <w:right w:w="284" w:type="dxa"/>
            </w:tcMar>
          </w:tcPr>
          <w:p w14:paraId="5F39467D" w14:textId="77777777" w:rsidR="00441C1F" w:rsidRPr="00DA2D02" w:rsidRDefault="00441C1F" w:rsidP="00F0100A">
            <w:pPr>
              <w:rPr>
                <w:rFonts w:ascii="Overpass" w:hAnsi="Overpass"/>
                <w:szCs w:val="20"/>
              </w:rPr>
            </w:pPr>
            <w:r w:rsidRPr="00DA2D02">
              <w:rPr>
                <w:rFonts w:ascii="Overpass" w:hAnsi="Overpass"/>
                <w:szCs w:val="20"/>
              </w:rPr>
              <w:t>Pour ce cours, voici les mesures concernant la sécurité et la conservation des enregistrements vidéo :</w:t>
            </w:r>
          </w:p>
          <w:p w14:paraId="33521263" w14:textId="77777777" w:rsidR="00441C1F" w:rsidRPr="00DA2D02" w:rsidRDefault="00441C1F" w:rsidP="00441C1F">
            <w:pPr>
              <w:pStyle w:val="Paragraphedeliste"/>
              <w:numPr>
                <w:ilvl w:val="0"/>
                <w:numId w:val="26"/>
              </w:numPr>
              <w:spacing w:after="120"/>
              <w:contextualSpacing/>
              <w:rPr>
                <w:rFonts w:ascii="Overpass" w:hAnsi="Overpass"/>
                <w:szCs w:val="20"/>
              </w:rPr>
            </w:pPr>
            <w:r w:rsidRPr="00DA2D02">
              <w:rPr>
                <w:rFonts w:ascii="Overpass" w:hAnsi="Overpass"/>
                <w:szCs w:val="20"/>
              </w:rPr>
              <w:t>Les enregistrements sont sauvegardés sur les serveurs sécurisés de l'Université Laval.</w:t>
            </w:r>
          </w:p>
          <w:p w14:paraId="6E9825CC" w14:textId="77777777" w:rsidR="00441C1F" w:rsidRPr="00DA2D02" w:rsidRDefault="00441C1F" w:rsidP="00441C1F">
            <w:pPr>
              <w:pStyle w:val="Paragraphedeliste"/>
              <w:numPr>
                <w:ilvl w:val="0"/>
                <w:numId w:val="26"/>
              </w:numPr>
              <w:spacing w:after="120"/>
              <w:contextualSpacing/>
              <w:rPr>
                <w:rFonts w:ascii="Overpass" w:hAnsi="Overpass"/>
                <w:szCs w:val="20"/>
              </w:rPr>
            </w:pPr>
            <w:r w:rsidRPr="00DA2D02">
              <w:rPr>
                <w:rFonts w:ascii="Overpass" w:hAnsi="Overpass"/>
                <w:szCs w:val="20"/>
              </w:rPr>
              <w:t xml:space="preserve">L'accès aux enregistrements est limité : seules les personnes enseignantes, les personnes étudiantes </w:t>
            </w:r>
            <w:r w:rsidRPr="003220F0">
              <w:rPr>
                <w:rFonts w:ascii="Overpass" w:hAnsi="Overpass"/>
                <w:szCs w:val="20"/>
              </w:rPr>
              <w:t>inscrites au cours pour</w:t>
            </w:r>
            <w:r w:rsidRPr="00DA2D02">
              <w:rPr>
                <w:rFonts w:ascii="Overpass" w:hAnsi="Overpass"/>
                <w:szCs w:val="20"/>
              </w:rPr>
              <w:t xml:space="preserve"> la session visée, les personnes évaluatrices et certains responsables universitaires agissant dans le cadre de leurs fonctions peuvent y accéder.</w:t>
            </w:r>
          </w:p>
          <w:p w14:paraId="5DEEE809" w14:textId="77777777" w:rsidR="00441C1F" w:rsidRPr="00DA2D02" w:rsidRDefault="00441C1F" w:rsidP="00441C1F">
            <w:pPr>
              <w:pStyle w:val="Paragraphedeliste"/>
              <w:numPr>
                <w:ilvl w:val="0"/>
                <w:numId w:val="26"/>
              </w:numPr>
              <w:spacing w:after="120"/>
              <w:contextualSpacing/>
              <w:rPr>
                <w:rFonts w:ascii="Overpass" w:hAnsi="Overpass"/>
                <w:szCs w:val="20"/>
              </w:rPr>
            </w:pPr>
            <w:r w:rsidRPr="00DA2D02">
              <w:rPr>
                <w:rFonts w:ascii="Overpass" w:hAnsi="Overpass"/>
                <w:szCs w:val="20"/>
              </w:rPr>
              <w:t xml:space="preserve">Les fichiers des enregistrements sont </w:t>
            </w:r>
            <w:r>
              <w:rPr>
                <w:rFonts w:ascii="Overpass" w:hAnsi="Overpass"/>
                <w:szCs w:val="20"/>
              </w:rPr>
              <w:t>accessibles</w:t>
            </w:r>
            <w:r w:rsidRPr="00DA2D02">
              <w:rPr>
                <w:rFonts w:ascii="Overpass" w:hAnsi="Overpass"/>
                <w:szCs w:val="20"/>
              </w:rPr>
              <w:t xml:space="preserve"> </w:t>
            </w:r>
            <w:r>
              <w:rPr>
                <w:rFonts w:ascii="Overpass" w:hAnsi="Overpass"/>
                <w:szCs w:val="20"/>
              </w:rPr>
              <w:t>pour une durée de [</w:t>
            </w:r>
            <w:r w:rsidRPr="00563C08">
              <w:rPr>
                <w:rFonts w:ascii="Overpass" w:hAnsi="Overpass"/>
                <w:i/>
                <w:iCs/>
                <w:szCs w:val="20"/>
              </w:rPr>
              <w:t>INSCRIRE LE NOMBRE DE JOURS</w:t>
            </w:r>
            <w:r>
              <w:rPr>
                <w:rFonts w:ascii="Overpass" w:hAnsi="Overpass"/>
                <w:szCs w:val="20"/>
              </w:rPr>
              <w:t>]</w:t>
            </w:r>
            <w:r w:rsidRPr="00DA2D02">
              <w:rPr>
                <w:rFonts w:ascii="Overpass" w:hAnsi="Overpass"/>
                <w:szCs w:val="20"/>
              </w:rPr>
              <w:t xml:space="preserve"> puis supprimés selon les </w:t>
            </w:r>
            <w:r>
              <w:rPr>
                <w:rFonts w:ascii="Overpass" w:hAnsi="Overpass"/>
                <w:szCs w:val="20"/>
              </w:rPr>
              <w:t>règles</w:t>
            </w:r>
            <w:r w:rsidRPr="00DA2D02">
              <w:rPr>
                <w:rFonts w:ascii="Overpass" w:hAnsi="Overpass"/>
                <w:szCs w:val="20"/>
              </w:rPr>
              <w:t xml:space="preserve"> de l'Université Laval.</w:t>
            </w:r>
          </w:p>
        </w:tc>
      </w:tr>
    </w:tbl>
    <w:p w14:paraId="4884865B" w14:textId="77777777" w:rsidR="00441C1F" w:rsidRPr="00DA2D02" w:rsidRDefault="00441C1F" w:rsidP="00441C1F">
      <w:pPr>
        <w:spacing w:after="0"/>
      </w:pPr>
    </w:p>
    <w:bookmarkEnd w:id="3"/>
    <w:bookmarkEnd w:id="4"/>
    <w:p w14:paraId="1F232C40" w14:textId="77777777" w:rsidR="00441C1F" w:rsidRDefault="00441C1F" w:rsidP="00441C1F">
      <w:pPr>
        <w:rPr>
          <w:sz w:val="18"/>
          <w:szCs w:val="18"/>
        </w:rPr>
      </w:pPr>
    </w:p>
    <w:p w14:paraId="58BC98C7" w14:textId="77777777" w:rsidR="000F2AD5" w:rsidRPr="000F2AD5" w:rsidRDefault="000F2AD5" w:rsidP="000F2AD5">
      <w:pPr>
        <w:rPr>
          <w:rFonts w:ascii="Overpass" w:hAnsi="Overpass"/>
          <w:lang w:eastAsia="fr-CA"/>
        </w:rPr>
      </w:pPr>
    </w:p>
    <w:p w14:paraId="22345DB2" w14:textId="1EFAB830" w:rsidR="000F2AD5" w:rsidRPr="000F2AD5" w:rsidRDefault="002612D1" w:rsidP="002612D1">
      <w:pPr>
        <w:tabs>
          <w:tab w:val="left" w:pos="6624"/>
        </w:tabs>
        <w:rPr>
          <w:rFonts w:ascii="Overpass" w:hAnsi="Overpass"/>
          <w:lang w:eastAsia="fr-CA"/>
        </w:rPr>
      </w:pPr>
      <w:r>
        <w:rPr>
          <w:rFonts w:ascii="Overpass" w:hAnsi="Overpass"/>
          <w:lang w:eastAsia="fr-CA"/>
        </w:rPr>
        <w:tab/>
      </w:r>
    </w:p>
    <w:sectPr w:rsidR="000F2AD5" w:rsidRPr="000F2AD5" w:rsidSect="000B3232">
      <w:headerReference w:type="even" r:id="rId11"/>
      <w:headerReference w:type="default" r:id="rId12"/>
      <w:footerReference w:type="even" r:id="rId13"/>
      <w:footerReference w:type="default" r:id="rId14"/>
      <w:headerReference w:type="first" r:id="rId15"/>
      <w:footerReference w:type="first" r:id="rId16"/>
      <w:type w:val="continuous"/>
      <w:pgSz w:w="12240" w:h="15840"/>
      <w:pgMar w:top="992" w:right="1183" w:bottom="720" w:left="1304"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BF2682" w14:textId="77777777" w:rsidR="00235996" w:rsidRDefault="00235996" w:rsidP="003354CB">
      <w:r>
        <w:separator/>
      </w:r>
    </w:p>
  </w:endnote>
  <w:endnote w:type="continuationSeparator" w:id="0">
    <w:p w14:paraId="574C1E59" w14:textId="77777777" w:rsidR="00235996" w:rsidRDefault="00235996" w:rsidP="003354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ource Sans Pro SemiBold">
    <w:charset w:val="00"/>
    <w:family w:val="swiss"/>
    <w:pitch w:val="variable"/>
    <w:sig w:usb0="600002F7" w:usb1="02000001" w:usb2="00000000" w:usb3="00000000" w:csb0="0000019F" w:csb1="00000000"/>
  </w:font>
  <w:font w:name="Lucida Grande">
    <w:charset w:val="00"/>
    <w:family w:val="swiss"/>
    <w:pitch w:val="variable"/>
    <w:sig w:usb0="E1000AEF" w:usb1="5000A1FF" w:usb2="00000000" w:usb3="00000000" w:csb0="000001BF" w:csb1="00000000"/>
  </w:font>
  <w:font w:name="Source Sans Pro">
    <w:altName w:val="Source Sans Pro"/>
    <w:panose1 w:val="020B0503030403020204"/>
    <w:charset w:val="00"/>
    <w:family w:val="swiss"/>
    <w:pitch w:val="variable"/>
    <w:sig w:usb0="600002F7" w:usb1="02000001" w:usb2="00000000" w:usb3="00000000" w:csb0="0000019F" w:csb1="00000000"/>
  </w:font>
  <w:font w:name="Source Sans Pro ExtraLight">
    <w:charset w:val="00"/>
    <w:family w:val="swiss"/>
    <w:pitch w:val="variable"/>
    <w:sig w:usb0="600002F7" w:usb1="02000001" w:usb2="00000000" w:usb3="00000000" w:csb0="0000019F" w:csb1="00000000"/>
  </w:font>
  <w:font w:name="Overpass Light">
    <w:altName w:val="Calibri"/>
    <w:panose1 w:val="00000400000000000000"/>
    <w:charset w:val="00"/>
    <w:family w:val="auto"/>
    <w:pitch w:val="variable"/>
    <w:sig w:usb0="00000007" w:usb1="00000020" w:usb2="00000000" w:usb3="00000000" w:csb0="00000093" w:csb1="00000000"/>
  </w:font>
  <w:font w:name="Overpass">
    <w:altName w:val="Calibri"/>
    <w:panose1 w:val="00000500000000000000"/>
    <w:charset w:val="00"/>
    <w:family w:val="auto"/>
    <w:pitch w:val="variable"/>
    <w:sig w:usb0="00000003" w:usb1="00000020" w:usb2="00000000" w:usb3="00000000" w:csb0="00000197" w:csb1="00000000"/>
  </w:font>
  <w:font w:name="Segoe UI">
    <w:panose1 w:val="020B0502040204020203"/>
    <w:charset w:val="00"/>
    <w:family w:val="swiss"/>
    <w:pitch w:val="variable"/>
    <w:sig w:usb0="E4002EFF" w:usb1="C000E47F" w:usb2="00000009" w:usb3="00000000" w:csb0="000001FF" w:csb1="00000000"/>
  </w:font>
  <w:font w:name="Overpass SemiBold">
    <w:panose1 w:val="00000700000000000000"/>
    <w:charset w:val="00"/>
    <w:family w:val="auto"/>
    <w:pitch w:val="variable"/>
    <w:sig w:usb0="00000007" w:usb1="0000002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0F9AB" w14:textId="77777777" w:rsidR="0046434F" w:rsidRDefault="0046434F" w:rsidP="009F14A7">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4826EBD0" w14:textId="77777777" w:rsidR="0046434F" w:rsidRDefault="0046434F" w:rsidP="003354CB">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950476"/>
      <w:docPartObj>
        <w:docPartGallery w:val="Page Numbers (Bottom of Page)"/>
        <w:docPartUnique/>
      </w:docPartObj>
    </w:sdtPr>
    <w:sdtEndPr/>
    <w:sdtContent>
      <w:p w14:paraId="594D52D0" w14:textId="2EFBBD93" w:rsidR="0046434F" w:rsidRPr="007B7E07" w:rsidRDefault="00D72739" w:rsidP="00D72739">
        <w:pPr>
          <w:pStyle w:val="Piedpage"/>
          <w:tabs>
            <w:tab w:val="right" w:pos="13004"/>
          </w:tabs>
        </w:pPr>
        <w:r w:rsidRPr="00436AD8">
          <w:rPr>
            <w:noProof/>
          </w:rPr>
          <w:drawing>
            <wp:anchor distT="0" distB="0" distL="114300" distR="114300" simplePos="0" relativeHeight="251659264" behindDoc="0" locked="0" layoutInCell="1" allowOverlap="1" wp14:anchorId="7B3022C7" wp14:editId="200300A9">
              <wp:simplePos x="0" y="0"/>
              <wp:positionH relativeFrom="margin">
                <wp:posOffset>-97790</wp:posOffset>
              </wp:positionH>
              <wp:positionV relativeFrom="paragraph">
                <wp:posOffset>26670</wp:posOffset>
              </wp:positionV>
              <wp:extent cx="810895" cy="285115"/>
              <wp:effectExtent l="0" t="0" r="8255" b="635"/>
              <wp:wrapThrough wrapText="bothSides">
                <wp:wrapPolygon edited="0">
                  <wp:start x="0" y="0"/>
                  <wp:lineTo x="0" y="20205"/>
                  <wp:lineTo x="21312" y="20205"/>
                  <wp:lineTo x="21312" y="0"/>
                  <wp:lineTo x="0" y="0"/>
                </wp:wrapPolygon>
              </wp:wrapThrough>
              <wp:docPr id="5" name="Image 5" descr="Une image contenant symbole, capture d’écran, boule de billard&#10;&#10;Description générée automatiquement">
                <a:extLst xmlns:a="http://schemas.openxmlformats.org/drawingml/2006/main">
                  <a:ext uri="{FF2B5EF4-FFF2-40B4-BE49-F238E27FC236}">
                    <a16:creationId xmlns:a16="http://schemas.microsoft.com/office/drawing/2014/main" id="{CB8A86E2-CA22-9A2A-EF16-82807D27FC7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symbole, capture d’écran, boule de billard&#10;&#10;Description générée automatiquement">
                        <a:extLst>
                          <a:ext uri="{FF2B5EF4-FFF2-40B4-BE49-F238E27FC236}">
                            <a16:creationId xmlns:a16="http://schemas.microsoft.com/office/drawing/2014/main" id="{CB8A86E2-CA22-9A2A-EF16-82807D27FC74}"/>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0895" cy="285115"/>
                      </a:xfrm>
                      <a:prstGeom prst="rect">
                        <a:avLst/>
                      </a:prstGeom>
                      <a:noFill/>
                    </pic:spPr>
                  </pic:pic>
                </a:graphicData>
              </a:graphic>
              <wp14:sizeRelH relativeFrom="page">
                <wp14:pctWidth>0</wp14:pctWidth>
              </wp14:sizeRelH>
              <wp14:sizeRelV relativeFrom="page">
                <wp14:pctHeight>0</wp14:pctHeight>
              </wp14:sizeRelV>
            </wp:anchor>
          </w:drawing>
        </w:r>
        <w:r>
          <w:t xml:space="preserve">Sauf mention contraire, </w:t>
        </w:r>
        <w:r w:rsidR="000F2AD5" w:rsidRPr="000F2AD5">
          <w:t>Avis relatif aux modalités d’accès aux enregistrements</w:t>
        </w:r>
        <w:r>
          <w:br/>
          <w:t xml:space="preserve">par le Service du soutien à l’enseignement de l’Université Laval est sous licence </w:t>
        </w:r>
        <w:hyperlink r:id="rId2" w:history="1">
          <w:r w:rsidRPr="002612D1">
            <w:rPr>
              <w:rStyle w:val="Lienhypertexte"/>
              <w:color w:val="auto"/>
            </w:rPr>
            <w:t>CC BY 4.0</w:t>
          </w:r>
        </w:hyperlink>
        <w:r w:rsidR="007B7E07" w:rsidRPr="00C051E2">
          <w:tab/>
        </w:r>
        <w:r w:rsidR="007B7E07" w:rsidRPr="00C051E2">
          <w:tab/>
          <w:t xml:space="preserve">Page | </w:t>
        </w:r>
        <w:r w:rsidR="007B7E07" w:rsidRPr="00C051E2">
          <w:fldChar w:fldCharType="begin"/>
        </w:r>
        <w:r w:rsidR="007B7E07" w:rsidRPr="00C051E2">
          <w:instrText>PAGE   \* MERGEFORMAT</w:instrText>
        </w:r>
        <w:r w:rsidR="007B7E07" w:rsidRPr="00C051E2">
          <w:fldChar w:fldCharType="separate"/>
        </w:r>
        <w:r w:rsidR="007B7E07">
          <w:t>1</w:t>
        </w:r>
        <w:r w:rsidR="007B7E07" w:rsidRPr="00C051E2">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1C27E" w14:textId="77777777" w:rsidR="002612D1" w:rsidRDefault="002612D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DC3C61" w14:textId="77777777" w:rsidR="00235996" w:rsidRDefault="00235996" w:rsidP="003354CB">
      <w:r>
        <w:separator/>
      </w:r>
    </w:p>
  </w:footnote>
  <w:footnote w:type="continuationSeparator" w:id="0">
    <w:p w14:paraId="4059CD10" w14:textId="77777777" w:rsidR="00235996" w:rsidRDefault="00235996" w:rsidP="003354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DD174" w14:textId="77777777" w:rsidR="002612D1" w:rsidRDefault="002612D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A0123" w14:textId="296A4469" w:rsidR="0046434F" w:rsidRPr="007B7E07" w:rsidRDefault="007B7E07" w:rsidP="007B7E07">
    <w:pPr>
      <w:pStyle w:val="En-tte"/>
    </w:pPr>
    <w:r>
      <w:rPr>
        <w:noProof/>
      </w:rPr>
      <w:drawing>
        <wp:inline distT="0" distB="0" distL="0" distR="0" wp14:anchorId="7EF84387" wp14:editId="1543904D">
          <wp:extent cx="2797200" cy="608400"/>
          <wp:effectExtent l="0" t="0" r="0" b="127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stretch>
                    <a:fillRect/>
                  </a:stretch>
                </pic:blipFill>
                <pic:spPr>
                  <a:xfrm>
                    <a:off x="0" y="0"/>
                    <a:ext cx="2797200" cy="6084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C89FF" w14:textId="77777777" w:rsidR="002612D1" w:rsidRDefault="002612D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style="width:15pt;height:15pt;visibility:visible;mso-wrap-style:square" o:bullet="t">
        <v:imagedata r:id="rId1" o:title="cercle2"/>
      </v:shape>
    </w:pict>
  </w:numPicBullet>
  <w:abstractNum w:abstractNumId="0" w15:restartNumberingAfterBreak="0">
    <w:nsid w:val="00852D15"/>
    <w:multiLevelType w:val="hybridMultilevel"/>
    <w:tmpl w:val="209455C4"/>
    <w:lvl w:ilvl="0" w:tplc="A0489B8E">
      <w:start w:val="1"/>
      <w:numFmt w:val="decimal"/>
      <w:lvlText w:val="%1."/>
      <w:lvlJc w:val="left"/>
      <w:pPr>
        <w:ind w:left="1068" w:hanging="360"/>
      </w:pPr>
      <w:rPr>
        <w:rFonts w:hint="default"/>
      </w:rPr>
    </w:lvl>
    <w:lvl w:ilvl="1" w:tplc="0C0C0019" w:tentative="1">
      <w:start w:val="1"/>
      <w:numFmt w:val="lowerLetter"/>
      <w:lvlText w:val="%2."/>
      <w:lvlJc w:val="left"/>
      <w:pPr>
        <w:ind w:left="1788" w:hanging="360"/>
      </w:pPr>
    </w:lvl>
    <w:lvl w:ilvl="2" w:tplc="0C0C001B" w:tentative="1">
      <w:start w:val="1"/>
      <w:numFmt w:val="lowerRoman"/>
      <w:lvlText w:val="%3."/>
      <w:lvlJc w:val="right"/>
      <w:pPr>
        <w:ind w:left="2508" w:hanging="180"/>
      </w:pPr>
    </w:lvl>
    <w:lvl w:ilvl="3" w:tplc="0C0C000F" w:tentative="1">
      <w:start w:val="1"/>
      <w:numFmt w:val="decimal"/>
      <w:lvlText w:val="%4."/>
      <w:lvlJc w:val="left"/>
      <w:pPr>
        <w:ind w:left="3228" w:hanging="360"/>
      </w:pPr>
    </w:lvl>
    <w:lvl w:ilvl="4" w:tplc="0C0C0019" w:tentative="1">
      <w:start w:val="1"/>
      <w:numFmt w:val="lowerLetter"/>
      <w:lvlText w:val="%5."/>
      <w:lvlJc w:val="left"/>
      <w:pPr>
        <w:ind w:left="3948" w:hanging="360"/>
      </w:pPr>
    </w:lvl>
    <w:lvl w:ilvl="5" w:tplc="0C0C001B" w:tentative="1">
      <w:start w:val="1"/>
      <w:numFmt w:val="lowerRoman"/>
      <w:lvlText w:val="%6."/>
      <w:lvlJc w:val="right"/>
      <w:pPr>
        <w:ind w:left="4668" w:hanging="180"/>
      </w:pPr>
    </w:lvl>
    <w:lvl w:ilvl="6" w:tplc="0C0C000F" w:tentative="1">
      <w:start w:val="1"/>
      <w:numFmt w:val="decimal"/>
      <w:lvlText w:val="%7."/>
      <w:lvlJc w:val="left"/>
      <w:pPr>
        <w:ind w:left="5388" w:hanging="360"/>
      </w:pPr>
    </w:lvl>
    <w:lvl w:ilvl="7" w:tplc="0C0C0019" w:tentative="1">
      <w:start w:val="1"/>
      <w:numFmt w:val="lowerLetter"/>
      <w:lvlText w:val="%8."/>
      <w:lvlJc w:val="left"/>
      <w:pPr>
        <w:ind w:left="6108" w:hanging="360"/>
      </w:pPr>
    </w:lvl>
    <w:lvl w:ilvl="8" w:tplc="0C0C001B" w:tentative="1">
      <w:start w:val="1"/>
      <w:numFmt w:val="lowerRoman"/>
      <w:lvlText w:val="%9."/>
      <w:lvlJc w:val="right"/>
      <w:pPr>
        <w:ind w:left="6828" w:hanging="180"/>
      </w:pPr>
    </w:lvl>
  </w:abstractNum>
  <w:abstractNum w:abstractNumId="1" w15:restartNumberingAfterBreak="0">
    <w:nsid w:val="03D067E1"/>
    <w:multiLevelType w:val="hybridMultilevel"/>
    <w:tmpl w:val="E8081826"/>
    <w:lvl w:ilvl="0" w:tplc="8E18AD82">
      <w:start w:val="1"/>
      <w:numFmt w:val="upperLetter"/>
      <w:lvlText w:val="%1)"/>
      <w:lvlJc w:val="left"/>
      <w:pPr>
        <w:ind w:left="720" w:hanging="360"/>
      </w:pPr>
      <w:rPr>
        <w:rFonts w:eastAsiaTheme="majorEastAsia" w:cs="Arial" w:hint="default"/>
        <w:b/>
        <w:color w:val="auto"/>
        <w:sz w:val="24"/>
      </w:r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05BA59A4"/>
    <w:multiLevelType w:val="hybridMultilevel"/>
    <w:tmpl w:val="7EC253F0"/>
    <w:lvl w:ilvl="0" w:tplc="0C0C000F">
      <w:start w:val="1"/>
      <w:numFmt w:val="decimal"/>
      <w:lvlText w:val="%1."/>
      <w:lvlJc w:val="left"/>
      <w:pPr>
        <w:ind w:left="1104" w:hanging="360"/>
      </w:pPr>
      <w:rPr>
        <w:rFonts w:hint="default"/>
      </w:rPr>
    </w:lvl>
    <w:lvl w:ilvl="1" w:tplc="0C0C0019">
      <w:start w:val="1"/>
      <w:numFmt w:val="lowerLetter"/>
      <w:lvlText w:val="%2."/>
      <w:lvlJc w:val="left"/>
      <w:pPr>
        <w:ind w:left="1824" w:hanging="360"/>
      </w:pPr>
    </w:lvl>
    <w:lvl w:ilvl="2" w:tplc="0C0C001B" w:tentative="1">
      <w:start w:val="1"/>
      <w:numFmt w:val="lowerRoman"/>
      <w:lvlText w:val="%3."/>
      <w:lvlJc w:val="right"/>
      <w:pPr>
        <w:ind w:left="2544" w:hanging="180"/>
      </w:pPr>
    </w:lvl>
    <w:lvl w:ilvl="3" w:tplc="0C0C000F" w:tentative="1">
      <w:start w:val="1"/>
      <w:numFmt w:val="decimal"/>
      <w:lvlText w:val="%4."/>
      <w:lvlJc w:val="left"/>
      <w:pPr>
        <w:ind w:left="3264" w:hanging="360"/>
      </w:pPr>
    </w:lvl>
    <w:lvl w:ilvl="4" w:tplc="0C0C0019" w:tentative="1">
      <w:start w:val="1"/>
      <w:numFmt w:val="lowerLetter"/>
      <w:lvlText w:val="%5."/>
      <w:lvlJc w:val="left"/>
      <w:pPr>
        <w:ind w:left="3984" w:hanging="360"/>
      </w:pPr>
    </w:lvl>
    <w:lvl w:ilvl="5" w:tplc="0C0C001B" w:tentative="1">
      <w:start w:val="1"/>
      <w:numFmt w:val="lowerRoman"/>
      <w:lvlText w:val="%6."/>
      <w:lvlJc w:val="right"/>
      <w:pPr>
        <w:ind w:left="4704" w:hanging="180"/>
      </w:pPr>
    </w:lvl>
    <w:lvl w:ilvl="6" w:tplc="0C0C000F" w:tentative="1">
      <w:start w:val="1"/>
      <w:numFmt w:val="decimal"/>
      <w:lvlText w:val="%7."/>
      <w:lvlJc w:val="left"/>
      <w:pPr>
        <w:ind w:left="5424" w:hanging="360"/>
      </w:pPr>
    </w:lvl>
    <w:lvl w:ilvl="7" w:tplc="0C0C0019" w:tentative="1">
      <w:start w:val="1"/>
      <w:numFmt w:val="lowerLetter"/>
      <w:lvlText w:val="%8."/>
      <w:lvlJc w:val="left"/>
      <w:pPr>
        <w:ind w:left="6144" w:hanging="360"/>
      </w:pPr>
    </w:lvl>
    <w:lvl w:ilvl="8" w:tplc="0C0C001B" w:tentative="1">
      <w:start w:val="1"/>
      <w:numFmt w:val="lowerRoman"/>
      <w:lvlText w:val="%9."/>
      <w:lvlJc w:val="right"/>
      <w:pPr>
        <w:ind w:left="6864" w:hanging="180"/>
      </w:pPr>
    </w:lvl>
  </w:abstractNum>
  <w:abstractNum w:abstractNumId="3" w15:restartNumberingAfterBreak="0">
    <w:nsid w:val="0D7276F8"/>
    <w:multiLevelType w:val="hybridMultilevel"/>
    <w:tmpl w:val="7EC253F0"/>
    <w:lvl w:ilvl="0" w:tplc="0C0C000F">
      <w:start w:val="1"/>
      <w:numFmt w:val="decimal"/>
      <w:lvlText w:val="%1."/>
      <w:lvlJc w:val="left"/>
      <w:pPr>
        <w:ind w:left="1104" w:hanging="360"/>
      </w:pPr>
      <w:rPr>
        <w:rFonts w:hint="default"/>
      </w:rPr>
    </w:lvl>
    <w:lvl w:ilvl="1" w:tplc="0C0C0019">
      <w:start w:val="1"/>
      <w:numFmt w:val="lowerLetter"/>
      <w:lvlText w:val="%2."/>
      <w:lvlJc w:val="left"/>
      <w:pPr>
        <w:ind w:left="1824" w:hanging="360"/>
      </w:pPr>
    </w:lvl>
    <w:lvl w:ilvl="2" w:tplc="0C0C001B" w:tentative="1">
      <w:start w:val="1"/>
      <w:numFmt w:val="lowerRoman"/>
      <w:lvlText w:val="%3."/>
      <w:lvlJc w:val="right"/>
      <w:pPr>
        <w:ind w:left="2544" w:hanging="180"/>
      </w:pPr>
    </w:lvl>
    <w:lvl w:ilvl="3" w:tplc="0C0C000F" w:tentative="1">
      <w:start w:val="1"/>
      <w:numFmt w:val="decimal"/>
      <w:lvlText w:val="%4."/>
      <w:lvlJc w:val="left"/>
      <w:pPr>
        <w:ind w:left="3264" w:hanging="360"/>
      </w:pPr>
    </w:lvl>
    <w:lvl w:ilvl="4" w:tplc="0C0C0019" w:tentative="1">
      <w:start w:val="1"/>
      <w:numFmt w:val="lowerLetter"/>
      <w:lvlText w:val="%5."/>
      <w:lvlJc w:val="left"/>
      <w:pPr>
        <w:ind w:left="3984" w:hanging="360"/>
      </w:pPr>
    </w:lvl>
    <w:lvl w:ilvl="5" w:tplc="0C0C001B" w:tentative="1">
      <w:start w:val="1"/>
      <w:numFmt w:val="lowerRoman"/>
      <w:lvlText w:val="%6."/>
      <w:lvlJc w:val="right"/>
      <w:pPr>
        <w:ind w:left="4704" w:hanging="180"/>
      </w:pPr>
    </w:lvl>
    <w:lvl w:ilvl="6" w:tplc="0C0C000F" w:tentative="1">
      <w:start w:val="1"/>
      <w:numFmt w:val="decimal"/>
      <w:lvlText w:val="%7."/>
      <w:lvlJc w:val="left"/>
      <w:pPr>
        <w:ind w:left="5424" w:hanging="360"/>
      </w:pPr>
    </w:lvl>
    <w:lvl w:ilvl="7" w:tplc="0C0C0019" w:tentative="1">
      <w:start w:val="1"/>
      <w:numFmt w:val="lowerLetter"/>
      <w:lvlText w:val="%8."/>
      <w:lvlJc w:val="left"/>
      <w:pPr>
        <w:ind w:left="6144" w:hanging="360"/>
      </w:pPr>
    </w:lvl>
    <w:lvl w:ilvl="8" w:tplc="0C0C001B" w:tentative="1">
      <w:start w:val="1"/>
      <w:numFmt w:val="lowerRoman"/>
      <w:lvlText w:val="%9."/>
      <w:lvlJc w:val="right"/>
      <w:pPr>
        <w:ind w:left="6864" w:hanging="180"/>
      </w:pPr>
    </w:lvl>
  </w:abstractNum>
  <w:abstractNum w:abstractNumId="4" w15:restartNumberingAfterBreak="0">
    <w:nsid w:val="0E37788D"/>
    <w:multiLevelType w:val="hybridMultilevel"/>
    <w:tmpl w:val="209455C4"/>
    <w:lvl w:ilvl="0" w:tplc="A0489B8E">
      <w:start w:val="1"/>
      <w:numFmt w:val="decimal"/>
      <w:lvlText w:val="%1."/>
      <w:lvlJc w:val="left"/>
      <w:pPr>
        <w:ind w:left="1068" w:hanging="360"/>
      </w:pPr>
      <w:rPr>
        <w:rFonts w:hint="default"/>
      </w:rPr>
    </w:lvl>
    <w:lvl w:ilvl="1" w:tplc="0C0C0019" w:tentative="1">
      <w:start w:val="1"/>
      <w:numFmt w:val="lowerLetter"/>
      <w:lvlText w:val="%2."/>
      <w:lvlJc w:val="left"/>
      <w:pPr>
        <w:ind w:left="1788" w:hanging="360"/>
      </w:pPr>
    </w:lvl>
    <w:lvl w:ilvl="2" w:tplc="0C0C001B" w:tentative="1">
      <w:start w:val="1"/>
      <w:numFmt w:val="lowerRoman"/>
      <w:lvlText w:val="%3."/>
      <w:lvlJc w:val="right"/>
      <w:pPr>
        <w:ind w:left="2508" w:hanging="180"/>
      </w:pPr>
    </w:lvl>
    <w:lvl w:ilvl="3" w:tplc="0C0C000F" w:tentative="1">
      <w:start w:val="1"/>
      <w:numFmt w:val="decimal"/>
      <w:lvlText w:val="%4."/>
      <w:lvlJc w:val="left"/>
      <w:pPr>
        <w:ind w:left="3228" w:hanging="360"/>
      </w:pPr>
    </w:lvl>
    <w:lvl w:ilvl="4" w:tplc="0C0C0019" w:tentative="1">
      <w:start w:val="1"/>
      <w:numFmt w:val="lowerLetter"/>
      <w:lvlText w:val="%5."/>
      <w:lvlJc w:val="left"/>
      <w:pPr>
        <w:ind w:left="3948" w:hanging="360"/>
      </w:pPr>
    </w:lvl>
    <w:lvl w:ilvl="5" w:tplc="0C0C001B" w:tentative="1">
      <w:start w:val="1"/>
      <w:numFmt w:val="lowerRoman"/>
      <w:lvlText w:val="%6."/>
      <w:lvlJc w:val="right"/>
      <w:pPr>
        <w:ind w:left="4668" w:hanging="180"/>
      </w:pPr>
    </w:lvl>
    <w:lvl w:ilvl="6" w:tplc="0C0C000F" w:tentative="1">
      <w:start w:val="1"/>
      <w:numFmt w:val="decimal"/>
      <w:lvlText w:val="%7."/>
      <w:lvlJc w:val="left"/>
      <w:pPr>
        <w:ind w:left="5388" w:hanging="360"/>
      </w:pPr>
    </w:lvl>
    <w:lvl w:ilvl="7" w:tplc="0C0C0019" w:tentative="1">
      <w:start w:val="1"/>
      <w:numFmt w:val="lowerLetter"/>
      <w:lvlText w:val="%8."/>
      <w:lvlJc w:val="left"/>
      <w:pPr>
        <w:ind w:left="6108" w:hanging="360"/>
      </w:pPr>
    </w:lvl>
    <w:lvl w:ilvl="8" w:tplc="0C0C001B" w:tentative="1">
      <w:start w:val="1"/>
      <w:numFmt w:val="lowerRoman"/>
      <w:lvlText w:val="%9."/>
      <w:lvlJc w:val="right"/>
      <w:pPr>
        <w:ind w:left="6828" w:hanging="180"/>
      </w:pPr>
    </w:lvl>
  </w:abstractNum>
  <w:abstractNum w:abstractNumId="5" w15:restartNumberingAfterBreak="0">
    <w:nsid w:val="0E3F39F3"/>
    <w:multiLevelType w:val="hybridMultilevel"/>
    <w:tmpl w:val="6D46ABF8"/>
    <w:lvl w:ilvl="0" w:tplc="0C0C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1AAD0835"/>
    <w:multiLevelType w:val="hybridMultilevel"/>
    <w:tmpl w:val="209455C4"/>
    <w:lvl w:ilvl="0" w:tplc="A0489B8E">
      <w:start w:val="1"/>
      <w:numFmt w:val="decimal"/>
      <w:lvlText w:val="%1."/>
      <w:lvlJc w:val="left"/>
      <w:pPr>
        <w:ind w:left="1068" w:hanging="360"/>
      </w:pPr>
      <w:rPr>
        <w:rFonts w:hint="default"/>
      </w:rPr>
    </w:lvl>
    <w:lvl w:ilvl="1" w:tplc="0C0C0019" w:tentative="1">
      <w:start w:val="1"/>
      <w:numFmt w:val="lowerLetter"/>
      <w:lvlText w:val="%2."/>
      <w:lvlJc w:val="left"/>
      <w:pPr>
        <w:ind w:left="1788" w:hanging="360"/>
      </w:pPr>
    </w:lvl>
    <w:lvl w:ilvl="2" w:tplc="0C0C001B" w:tentative="1">
      <w:start w:val="1"/>
      <w:numFmt w:val="lowerRoman"/>
      <w:lvlText w:val="%3."/>
      <w:lvlJc w:val="right"/>
      <w:pPr>
        <w:ind w:left="2508" w:hanging="180"/>
      </w:pPr>
    </w:lvl>
    <w:lvl w:ilvl="3" w:tplc="0C0C000F" w:tentative="1">
      <w:start w:val="1"/>
      <w:numFmt w:val="decimal"/>
      <w:lvlText w:val="%4."/>
      <w:lvlJc w:val="left"/>
      <w:pPr>
        <w:ind w:left="3228" w:hanging="360"/>
      </w:pPr>
    </w:lvl>
    <w:lvl w:ilvl="4" w:tplc="0C0C0019" w:tentative="1">
      <w:start w:val="1"/>
      <w:numFmt w:val="lowerLetter"/>
      <w:lvlText w:val="%5."/>
      <w:lvlJc w:val="left"/>
      <w:pPr>
        <w:ind w:left="3948" w:hanging="360"/>
      </w:pPr>
    </w:lvl>
    <w:lvl w:ilvl="5" w:tplc="0C0C001B" w:tentative="1">
      <w:start w:val="1"/>
      <w:numFmt w:val="lowerRoman"/>
      <w:lvlText w:val="%6."/>
      <w:lvlJc w:val="right"/>
      <w:pPr>
        <w:ind w:left="4668" w:hanging="180"/>
      </w:pPr>
    </w:lvl>
    <w:lvl w:ilvl="6" w:tplc="0C0C000F" w:tentative="1">
      <w:start w:val="1"/>
      <w:numFmt w:val="decimal"/>
      <w:lvlText w:val="%7."/>
      <w:lvlJc w:val="left"/>
      <w:pPr>
        <w:ind w:left="5388" w:hanging="360"/>
      </w:pPr>
    </w:lvl>
    <w:lvl w:ilvl="7" w:tplc="0C0C0019" w:tentative="1">
      <w:start w:val="1"/>
      <w:numFmt w:val="lowerLetter"/>
      <w:lvlText w:val="%8."/>
      <w:lvlJc w:val="left"/>
      <w:pPr>
        <w:ind w:left="6108" w:hanging="360"/>
      </w:pPr>
    </w:lvl>
    <w:lvl w:ilvl="8" w:tplc="0C0C001B" w:tentative="1">
      <w:start w:val="1"/>
      <w:numFmt w:val="lowerRoman"/>
      <w:lvlText w:val="%9."/>
      <w:lvlJc w:val="right"/>
      <w:pPr>
        <w:ind w:left="6828" w:hanging="180"/>
      </w:pPr>
    </w:lvl>
  </w:abstractNum>
  <w:abstractNum w:abstractNumId="7" w15:restartNumberingAfterBreak="0">
    <w:nsid w:val="1DCD705F"/>
    <w:multiLevelType w:val="hybridMultilevel"/>
    <w:tmpl w:val="209455C4"/>
    <w:lvl w:ilvl="0" w:tplc="A0489B8E">
      <w:start w:val="1"/>
      <w:numFmt w:val="decimal"/>
      <w:lvlText w:val="%1."/>
      <w:lvlJc w:val="left"/>
      <w:pPr>
        <w:ind w:left="1068" w:hanging="360"/>
      </w:pPr>
      <w:rPr>
        <w:rFonts w:hint="default"/>
      </w:rPr>
    </w:lvl>
    <w:lvl w:ilvl="1" w:tplc="0C0C0019" w:tentative="1">
      <w:start w:val="1"/>
      <w:numFmt w:val="lowerLetter"/>
      <w:lvlText w:val="%2."/>
      <w:lvlJc w:val="left"/>
      <w:pPr>
        <w:ind w:left="1788" w:hanging="360"/>
      </w:pPr>
    </w:lvl>
    <w:lvl w:ilvl="2" w:tplc="0C0C001B" w:tentative="1">
      <w:start w:val="1"/>
      <w:numFmt w:val="lowerRoman"/>
      <w:lvlText w:val="%3."/>
      <w:lvlJc w:val="right"/>
      <w:pPr>
        <w:ind w:left="2508" w:hanging="180"/>
      </w:pPr>
    </w:lvl>
    <w:lvl w:ilvl="3" w:tplc="0C0C000F" w:tentative="1">
      <w:start w:val="1"/>
      <w:numFmt w:val="decimal"/>
      <w:lvlText w:val="%4."/>
      <w:lvlJc w:val="left"/>
      <w:pPr>
        <w:ind w:left="3228" w:hanging="360"/>
      </w:pPr>
    </w:lvl>
    <w:lvl w:ilvl="4" w:tplc="0C0C0019" w:tentative="1">
      <w:start w:val="1"/>
      <w:numFmt w:val="lowerLetter"/>
      <w:lvlText w:val="%5."/>
      <w:lvlJc w:val="left"/>
      <w:pPr>
        <w:ind w:left="3948" w:hanging="360"/>
      </w:pPr>
    </w:lvl>
    <w:lvl w:ilvl="5" w:tplc="0C0C001B" w:tentative="1">
      <w:start w:val="1"/>
      <w:numFmt w:val="lowerRoman"/>
      <w:lvlText w:val="%6."/>
      <w:lvlJc w:val="right"/>
      <w:pPr>
        <w:ind w:left="4668" w:hanging="180"/>
      </w:pPr>
    </w:lvl>
    <w:lvl w:ilvl="6" w:tplc="0C0C000F" w:tentative="1">
      <w:start w:val="1"/>
      <w:numFmt w:val="decimal"/>
      <w:lvlText w:val="%7."/>
      <w:lvlJc w:val="left"/>
      <w:pPr>
        <w:ind w:left="5388" w:hanging="360"/>
      </w:pPr>
    </w:lvl>
    <w:lvl w:ilvl="7" w:tplc="0C0C0019" w:tentative="1">
      <w:start w:val="1"/>
      <w:numFmt w:val="lowerLetter"/>
      <w:lvlText w:val="%8."/>
      <w:lvlJc w:val="left"/>
      <w:pPr>
        <w:ind w:left="6108" w:hanging="360"/>
      </w:pPr>
    </w:lvl>
    <w:lvl w:ilvl="8" w:tplc="0C0C001B" w:tentative="1">
      <w:start w:val="1"/>
      <w:numFmt w:val="lowerRoman"/>
      <w:lvlText w:val="%9."/>
      <w:lvlJc w:val="right"/>
      <w:pPr>
        <w:ind w:left="6828" w:hanging="180"/>
      </w:pPr>
    </w:lvl>
  </w:abstractNum>
  <w:abstractNum w:abstractNumId="8" w15:restartNumberingAfterBreak="0">
    <w:nsid w:val="24E76CB0"/>
    <w:multiLevelType w:val="hybridMultilevel"/>
    <w:tmpl w:val="6B169BB0"/>
    <w:lvl w:ilvl="0" w:tplc="0C0C000F">
      <w:start w:val="1"/>
      <w:numFmt w:val="decimal"/>
      <w:lvlText w:val="%1."/>
      <w:lvlJc w:val="left"/>
      <w:pPr>
        <w:ind w:left="720" w:hanging="360"/>
      </w:pPr>
      <w:rPr>
        <w:rFonts w:hint="default"/>
      </w:r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9" w15:restartNumberingAfterBreak="0">
    <w:nsid w:val="366906B3"/>
    <w:multiLevelType w:val="hybridMultilevel"/>
    <w:tmpl w:val="39304DEC"/>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10" w15:restartNumberingAfterBreak="0">
    <w:nsid w:val="3EAA4A3E"/>
    <w:multiLevelType w:val="hybridMultilevel"/>
    <w:tmpl w:val="6B169BB0"/>
    <w:lvl w:ilvl="0" w:tplc="0C0C000F">
      <w:start w:val="1"/>
      <w:numFmt w:val="decimal"/>
      <w:lvlText w:val="%1."/>
      <w:lvlJc w:val="left"/>
      <w:pPr>
        <w:ind w:left="720" w:hanging="360"/>
      </w:pPr>
      <w:rPr>
        <w:rFonts w:hint="default"/>
      </w:r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1" w15:restartNumberingAfterBreak="0">
    <w:nsid w:val="429172F8"/>
    <w:multiLevelType w:val="hybridMultilevel"/>
    <w:tmpl w:val="E8081826"/>
    <w:lvl w:ilvl="0" w:tplc="8E18AD82">
      <w:start w:val="1"/>
      <w:numFmt w:val="upperLetter"/>
      <w:lvlText w:val="%1)"/>
      <w:lvlJc w:val="left"/>
      <w:pPr>
        <w:ind w:left="720" w:hanging="360"/>
      </w:pPr>
      <w:rPr>
        <w:rFonts w:eastAsiaTheme="majorEastAsia" w:cs="Arial" w:hint="default"/>
        <w:b/>
        <w:color w:val="auto"/>
        <w:sz w:val="24"/>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2" w15:restartNumberingAfterBreak="0">
    <w:nsid w:val="480C28B7"/>
    <w:multiLevelType w:val="hybridMultilevel"/>
    <w:tmpl w:val="209455C4"/>
    <w:lvl w:ilvl="0" w:tplc="A0489B8E">
      <w:start w:val="1"/>
      <w:numFmt w:val="decimal"/>
      <w:lvlText w:val="%1."/>
      <w:lvlJc w:val="left"/>
      <w:pPr>
        <w:ind w:left="1068" w:hanging="360"/>
      </w:pPr>
      <w:rPr>
        <w:rFonts w:hint="default"/>
      </w:rPr>
    </w:lvl>
    <w:lvl w:ilvl="1" w:tplc="0C0C0019" w:tentative="1">
      <w:start w:val="1"/>
      <w:numFmt w:val="lowerLetter"/>
      <w:lvlText w:val="%2."/>
      <w:lvlJc w:val="left"/>
      <w:pPr>
        <w:ind w:left="1788" w:hanging="360"/>
      </w:pPr>
    </w:lvl>
    <w:lvl w:ilvl="2" w:tplc="0C0C001B" w:tentative="1">
      <w:start w:val="1"/>
      <w:numFmt w:val="lowerRoman"/>
      <w:lvlText w:val="%3."/>
      <w:lvlJc w:val="right"/>
      <w:pPr>
        <w:ind w:left="2508" w:hanging="180"/>
      </w:pPr>
    </w:lvl>
    <w:lvl w:ilvl="3" w:tplc="0C0C000F" w:tentative="1">
      <w:start w:val="1"/>
      <w:numFmt w:val="decimal"/>
      <w:lvlText w:val="%4."/>
      <w:lvlJc w:val="left"/>
      <w:pPr>
        <w:ind w:left="3228" w:hanging="360"/>
      </w:pPr>
    </w:lvl>
    <w:lvl w:ilvl="4" w:tplc="0C0C0019" w:tentative="1">
      <w:start w:val="1"/>
      <w:numFmt w:val="lowerLetter"/>
      <w:lvlText w:val="%5."/>
      <w:lvlJc w:val="left"/>
      <w:pPr>
        <w:ind w:left="3948" w:hanging="360"/>
      </w:pPr>
    </w:lvl>
    <w:lvl w:ilvl="5" w:tplc="0C0C001B" w:tentative="1">
      <w:start w:val="1"/>
      <w:numFmt w:val="lowerRoman"/>
      <w:lvlText w:val="%6."/>
      <w:lvlJc w:val="right"/>
      <w:pPr>
        <w:ind w:left="4668" w:hanging="180"/>
      </w:pPr>
    </w:lvl>
    <w:lvl w:ilvl="6" w:tplc="0C0C000F" w:tentative="1">
      <w:start w:val="1"/>
      <w:numFmt w:val="decimal"/>
      <w:lvlText w:val="%7."/>
      <w:lvlJc w:val="left"/>
      <w:pPr>
        <w:ind w:left="5388" w:hanging="360"/>
      </w:pPr>
    </w:lvl>
    <w:lvl w:ilvl="7" w:tplc="0C0C0019" w:tentative="1">
      <w:start w:val="1"/>
      <w:numFmt w:val="lowerLetter"/>
      <w:lvlText w:val="%8."/>
      <w:lvlJc w:val="left"/>
      <w:pPr>
        <w:ind w:left="6108" w:hanging="360"/>
      </w:pPr>
    </w:lvl>
    <w:lvl w:ilvl="8" w:tplc="0C0C001B" w:tentative="1">
      <w:start w:val="1"/>
      <w:numFmt w:val="lowerRoman"/>
      <w:lvlText w:val="%9."/>
      <w:lvlJc w:val="right"/>
      <w:pPr>
        <w:ind w:left="6828" w:hanging="180"/>
      </w:pPr>
    </w:lvl>
  </w:abstractNum>
  <w:abstractNum w:abstractNumId="13" w15:restartNumberingAfterBreak="0">
    <w:nsid w:val="55212789"/>
    <w:multiLevelType w:val="hybridMultilevel"/>
    <w:tmpl w:val="6B169BB0"/>
    <w:lvl w:ilvl="0" w:tplc="0C0C000F">
      <w:start w:val="1"/>
      <w:numFmt w:val="decimal"/>
      <w:lvlText w:val="%1."/>
      <w:lvlJc w:val="left"/>
      <w:pPr>
        <w:ind w:left="720" w:hanging="360"/>
      </w:pPr>
      <w:rPr>
        <w:rFonts w:hint="default"/>
      </w:r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4" w15:restartNumberingAfterBreak="0">
    <w:nsid w:val="58556D00"/>
    <w:multiLevelType w:val="hybridMultilevel"/>
    <w:tmpl w:val="6B169BB0"/>
    <w:lvl w:ilvl="0" w:tplc="0C0C000F">
      <w:start w:val="1"/>
      <w:numFmt w:val="decimal"/>
      <w:lvlText w:val="%1."/>
      <w:lvlJc w:val="left"/>
      <w:pPr>
        <w:ind w:left="1068" w:hanging="360"/>
      </w:pPr>
      <w:rPr>
        <w:rFonts w:hint="default"/>
      </w:rPr>
    </w:lvl>
    <w:lvl w:ilvl="1" w:tplc="0C0C0019">
      <w:start w:val="1"/>
      <w:numFmt w:val="lowerLetter"/>
      <w:lvlText w:val="%2."/>
      <w:lvlJc w:val="left"/>
      <w:pPr>
        <w:ind w:left="1788" w:hanging="360"/>
      </w:pPr>
    </w:lvl>
    <w:lvl w:ilvl="2" w:tplc="0C0C001B" w:tentative="1">
      <w:start w:val="1"/>
      <w:numFmt w:val="lowerRoman"/>
      <w:lvlText w:val="%3."/>
      <w:lvlJc w:val="right"/>
      <w:pPr>
        <w:ind w:left="2508" w:hanging="180"/>
      </w:pPr>
    </w:lvl>
    <w:lvl w:ilvl="3" w:tplc="0C0C000F" w:tentative="1">
      <w:start w:val="1"/>
      <w:numFmt w:val="decimal"/>
      <w:lvlText w:val="%4."/>
      <w:lvlJc w:val="left"/>
      <w:pPr>
        <w:ind w:left="3228" w:hanging="360"/>
      </w:pPr>
    </w:lvl>
    <w:lvl w:ilvl="4" w:tplc="0C0C0019" w:tentative="1">
      <w:start w:val="1"/>
      <w:numFmt w:val="lowerLetter"/>
      <w:lvlText w:val="%5."/>
      <w:lvlJc w:val="left"/>
      <w:pPr>
        <w:ind w:left="3948" w:hanging="360"/>
      </w:pPr>
    </w:lvl>
    <w:lvl w:ilvl="5" w:tplc="0C0C001B" w:tentative="1">
      <w:start w:val="1"/>
      <w:numFmt w:val="lowerRoman"/>
      <w:lvlText w:val="%6."/>
      <w:lvlJc w:val="right"/>
      <w:pPr>
        <w:ind w:left="4668" w:hanging="180"/>
      </w:pPr>
    </w:lvl>
    <w:lvl w:ilvl="6" w:tplc="0C0C000F" w:tentative="1">
      <w:start w:val="1"/>
      <w:numFmt w:val="decimal"/>
      <w:lvlText w:val="%7."/>
      <w:lvlJc w:val="left"/>
      <w:pPr>
        <w:ind w:left="5388" w:hanging="360"/>
      </w:pPr>
    </w:lvl>
    <w:lvl w:ilvl="7" w:tplc="0C0C0019" w:tentative="1">
      <w:start w:val="1"/>
      <w:numFmt w:val="lowerLetter"/>
      <w:lvlText w:val="%8."/>
      <w:lvlJc w:val="left"/>
      <w:pPr>
        <w:ind w:left="6108" w:hanging="360"/>
      </w:pPr>
    </w:lvl>
    <w:lvl w:ilvl="8" w:tplc="0C0C001B" w:tentative="1">
      <w:start w:val="1"/>
      <w:numFmt w:val="lowerRoman"/>
      <w:lvlText w:val="%9."/>
      <w:lvlJc w:val="right"/>
      <w:pPr>
        <w:ind w:left="6828" w:hanging="180"/>
      </w:pPr>
    </w:lvl>
  </w:abstractNum>
  <w:abstractNum w:abstractNumId="15" w15:restartNumberingAfterBreak="0">
    <w:nsid w:val="5B6A346F"/>
    <w:multiLevelType w:val="hybridMultilevel"/>
    <w:tmpl w:val="A0320818"/>
    <w:lvl w:ilvl="0" w:tplc="8E18AD82">
      <w:start w:val="1"/>
      <w:numFmt w:val="upperLetter"/>
      <w:lvlText w:val="%1)"/>
      <w:lvlJc w:val="left"/>
      <w:pPr>
        <w:ind w:left="1068" w:hanging="360"/>
      </w:pPr>
      <w:rPr>
        <w:rFonts w:eastAsiaTheme="majorEastAsia" w:cs="Arial" w:hint="default"/>
        <w:b/>
        <w:color w:val="auto"/>
        <w:sz w:val="24"/>
      </w:rPr>
    </w:lvl>
    <w:lvl w:ilvl="1" w:tplc="0C0C0001">
      <w:start w:val="1"/>
      <w:numFmt w:val="bullet"/>
      <w:lvlText w:val=""/>
      <w:lvlJc w:val="left"/>
      <w:pPr>
        <w:ind w:left="1788" w:hanging="360"/>
      </w:pPr>
      <w:rPr>
        <w:rFonts w:ascii="Symbol" w:hAnsi="Symbol" w:hint="default"/>
      </w:rPr>
    </w:lvl>
    <w:lvl w:ilvl="2" w:tplc="0C0C001B" w:tentative="1">
      <w:start w:val="1"/>
      <w:numFmt w:val="lowerRoman"/>
      <w:lvlText w:val="%3."/>
      <w:lvlJc w:val="right"/>
      <w:pPr>
        <w:ind w:left="2508" w:hanging="180"/>
      </w:pPr>
    </w:lvl>
    <w:lvl w:ilvl="3" w:tplc="0C0C000F" w:tentative="1">
      <w:start w:val="1"/>
      <w:numFmt w:val="decimal"/>
      <w:lvlText w:val="%4."/>
      <w:lvlJc w:val="left"/>
      <w:pPr>
        <w:ind w:left="3228" w:hanging="360"/>
      </w:pPr>
    </w:lvl>
    <w:lvl w:ilvl="4" w:tplc="0C0C0019" w:tentative="1">
      <w:start w:val="1"/>
      <w:numFmt w:val="lowerLetter"/>
      <w:lvlText w:val="%5."/>
      <w:lvlJc w:val="left"/>
      <w:pPr>
        <w:ind w:left="3948" w:hanging="360"/>
      </w:pPr>
    </w:lvl>
    <w:lvl w:ilvl="5" w:tplc="0C0C001B" w:tentative="1">
      <w:start w:val="1"/>
      <w:numFmt w:val="lowerRoman"/>
      <w:lvlText w:val="%6."/>
      <w:lvlJc w:val="right"/>
      <w:pPr>
        <w:ind w:left="4668" w:hanging="180"/>
      </w:pPr>
    </w:lvl>
    <w:lvl w:ilvl="6" w:tplc="0C0C000F" w:tentative="1">
      <w:start w:val="1"/>
      <w:numFmt w:val="decimal"/>
      <w:lvlText w:val="%7."/>
      <w:lvlJc w:val="left"/>
      <w:pPr>
        <w:ind w:left="5388" w:hanging="360"/>
      </w:pPr>
    </w:lvl>
    <w:lvl w:ilvl="7" w:tplc="0C0C0019" w:tentative="1">
      <w:start w:val="1"/>
      <w:numFmt w:val="lowerLetter"/>
      <w:lvlText w:val="%8."/>
      <w:lvlJc w:val="left"/>
      <w:pPr>
        <w:ind w:left="6108" w:hanging="360"/>
      </w:pPr>
    </w:lvl>
    <w:lvl w:ilvl="8" w:tplc="0C0C001B" w:tentative="1">
      <w:start w:val="1"/>
      <w:numFmt w:val="lowerRoman"/>
      <w:lvlText w:val="%9."/>
      <w:lvlJc w:val="right"/>
      <w:pPr>
        <w:ind w:left="6828" w:hanging="180"/>
      </w:pPr>
    </w:lvl>
  </w:abstractNum>
  <w:abstractNum w:abstractNumId="16" w15:restartNumberingAfterBreak="0">
    <w:nsid w:val="62E1244C"/>
    <w:multiLevelType w:val="hybridMultilevel"/>
    <w:tmpl w:val="3BDAAD50"/>
    <w:lvl w:ilvl="0" w:tplc="0C0C0001">
      <w:start w:val="1"/>
      <w:numFmt w:val="bullet"/>
      <w:lvlText w:val=""/>
      <w:lvlJc w:val="left"/>
      <w:pPr>
        <w:ind w:left="1068" w:hanging="360"/>
      </w:pPr>
      <w:rPr>
        <w:rFonts w:ascii="Symbol" w:hAnsi="Symbol" w:hint="default"/>
        <w:b/>
        <w:color w:val="auto"/>
        <w:sz w:val="24"/>
      </w:rPr>
    </w:lvl>
    <w:lvl w:ilvl="1" w:tplc="0C0C0001">
      <w:start w:val="1"/>
      <w:numFmt w:val="bullet"/>
      <w:lvlText w:val=""/>
      <w:lvlJc w:val="left"/>
      <w:pPr>
        <w:ind w:left="1788" w:hanging="360"/>
      </w:pPr>
      <w:rPr>
        <w:rFonts w:ascii="Symbol" w:hAnsi="Symbol" w:hint="default"/>
      </w:rPr>
    </w:lvl>
    <w:lvl w:ilvl="2" w:tplc="0C0C001B" w:tentative="1">
      <w:start w:val="1"/>
      <w:numFmt w:val="lowerRoman"/>
      <w:lvlText w:val="%3."/>
      <w:lvlJc w:val="right"/>
      <w:pPr>
        <w:ind w:left="2508" w:hanging="180"/>
      </w:pPr>
    </w:lvl>
    <w:lvl w:ilvl="3" w:tplc="0C0C000F" w:tentative="1">
      <w:start w:val="1"/>
      <w:numFmt w:val="decimal"/>
      <w:lvlText w:val="%4."/>
      <w:lvlJc w:val="left"/>
      <w:pPr>
        <w:ind w:left="3228" w:hanging="360"/>
      </w:pPr>
    </w:lvl>
    <w:lvl w:ilvl="4" w:tplc="0C0C0019" w:tentative="1">
      <w:start w:val="1"/>
      <w:numFmt w:val="lowerLetter"/>
      <w:lvlText w:val="%5."/>
      <w:lvlJc w:val="left"/>
      <w:pPr>
        <w:ind w:left="3948" w:hanging="360"/>
      </w:pPr>
    </w:lvl>
    <w:lvl w:ilvl="5" w:tplc="0C0C001B" w:tentative="1">
      <w:start w:val="1"/>
      <w:numFmt w:val="lowerRoman"/>
      <w:lvlText w:val="%6."/>
      <w:lvlJc w:val="right"/>
      <w:pPr>
        <w:ind w:left="4668" w:hanging="180"/>
      </w:pPr>
    </w:lvl>
    <w:lvl w:ilvl="6" w:tplc="0C0C000F" w:tentative="1">
      <w:start w:val="1"/>
      <w:numFmt w:val="decimal"/>
      <w:lvlText w:val="%7."/>
      <w:lvlJc w:val="left"/>
      <w:pPr>
        <w:ind w:left="5388" w:hanging="360"/>
      </w:pPr>
    </w:lvl>
    <w:lvl w:ilvl="7" w:tplc="0C0C0019" w:tentative="1">
      <w:start w:val="1"/>
      <w:numFmt w:val="lowerLetter"/>
      <w:lvlText w:val="%8."/>
      <w:lvlJc w:val="left"/>
      <w:pPr>
        <w:ind w:left="6108" w:hanging="360"/>
      </w:pPr>
    </w:lvl>
    <w:lvl w:ilvl="8" w:tplc="0C0C001B" w:tentative="1">
      <w:start w:val="1"/>
      <w:numFmt w:val="lowerRoman"/>
      <w:lvlText w:val="%9."/>
      <w:lvlJc w:val="right"/>
      <w:pPr>
        <w:ind w:left="6828" w:hanging="180"/>
      </w:pPr>
    </w:lvl>
  </w:abstractNum>
  <w:abstractNum w:abstractNumId="17" w15:restartNumberingAfterBreak="0">
    <w:nsid w:val="63186A89"/>
    <w:multiLevelType w:val="hybridMultilevel"/>
    <w:tmpl w:val="209455C4"/>
    <w:lvl w:ilvl="0" w:tplc="A0489B8E">
      <w:start w:val="1"/>
      <w:numFmt w:val="decimal"/>
      <w:lvlText w:val="%1."/>
      <w:lvlJc w:val="left"/>
      <w:pPr>
        <w:ind w:left="1068" w:hanging="360"/>
      </w:pPr>
      <w:rPr>
        <w:rFonts w:hint="default"/>
      </w:rPr>
    </w:lvl>
    <w:lvl w:ilvl="1" w:tplc="0C0C0019" w:tentative="1">
      <w:start w:val="1"/>
      <w:numFmt w:val="lowerLetter"/>
      <w:lvlText w:val="%2."/>
      <w:lvlJc w:val="left"/>
      <w:pPr>
        <w:ind w:left="1788" w:hanging="360"/>
      </w:pPr>
    </w:lvl>
    <w:lvl w:ilvl="2" w:tplc="0C0C001B" w:tentative="1">
      <w:start w:val="1"/>
      <w:numFmt w:val="lowerRoman"/>
      <w:lvlText w:val="%3."/>
      <w:lvlJc w:val="right"/>
      <w:pPr>
        <w:ind w:left="2508" w:hanging="180"/>
      </w:pPr>
    </w:lvl>
    <w:lvl w:ilvl="3" w:tplc="0C0C000F" w:tentative="1">
      <w:start w:val="1"/>
      <w:numFmt w:val="decimal"/>
      <w:lvlText w:val="%4."/>
      <w:lvlJc w:val="left"/>
      <w:pPr>
        <w:ind w:left="3228" w:hanging="360"/>
      </w:pPr>
    </w:lvl>
    <w:lvl w:ilvl="4" w:tplc="0C0C0019" w:tentative="1">
      <w:start w:val="1"/>
      <w:numFmt w:val="lowerLetter"/>
      <w:lvlText w:val="%5."/>
      <w:lvlJc w:val="left"/>
      <w:pPr>
        <w:ind w:left="3948" w:hanging="360"/>
      </w:pPr>
    </w:lvl>
    <w:lvl w:ilvl="5" w:tplc="0C0C001B" w:tentative="1">
      <w:start w:val="1"/>
      <w:numFmt w:val="lowerRoman"/>
      <w:lvlText w:val="%6."/>
      <w:lvlJc w:val="right"/>
      <w:pPr>
        <w:ind w:left="4668" w:hanging="180"/>
      </w:pPr>
    </w:lvl>
    <w:lvl w:ilvl="6" w:tplc="0C0C000F" w:tentative="1">
      <w:start w:val="1"/>
      <w:numFmt w:val="decimal"/>
      <w:lvlText w:val="%7."/>
      <w:lvlJc w:val="left"/>
      <w:pPr>
        <w:ind w:left="5388" w:hanging="360"/>
      </w:pPr>
    </w:lvl>
    <w:lvl w:ilvl="7" w:tplc="0C0C0019" w:tentative="1">
      <w:start w:val="1"/>
      <w:numFmt w:val="lowerLetter"/>
      <w:lvlText w:val="%8."/>
      <w:lvlJc w:val="left"/>
      <w:pPr>
        <w:ind w:left="6108" w:hanging="360"/>
      </w:pPr>
    </w:lvl>
    <w:lvl w:ilvl="8" w:tplc="0C0C001B" w:tentative="1">
      <w:start w:val="1"/>
      <w:numFmt w:val="lowerRoman"/>
      <w:lvlText w:val="%9."/>
      <w:lvlJc w:val="right"/>
      <w:pPr>
        <w:ind w:left="6828" w:hanging="180"/>
      </w:pPr>
    </w:lvl>
  </w:abstractNum>
  <w:abstractNum w:abstractNumId="18" w15:restartNumberingAfterBreak="0">
    <w:nsid w:val="66DA101D"/>
    <w:multiLevelType w:val="hybridMultilevel"/>
    <w:tmpl w:val="209455C4"/>
    <w:lvl w:ilvl="0" w:tplc="A0489B8E">
      <w:start w:val="1"/>
      <w:numFmt w:val="decimal"/>
      <w:lvlText w:val="%1."/>
      <w:lvlJc w:val="left"/>
      <w:pPr>
        <w:ind w:left="1068" w:hanging="360"/>
      </w:pPr>
      <w:rPr>
        <w:rFonts w:hint="default"/>
      </w:rPr>
    </w:lvl>
    <w:lvl w:ilvl="1" w:tplc="0C0C0019" w:tentative="1">
      <w:start w:val="1"/>
      <w:numFmt w:val="lowerLetter"/>
      <w:lvlText w:val="%2."/>
      <w:lvlJc w:val="left"/>
      <w:pPr>
        <w:ind w:left="1788" w:hanging="360"/>
      </w:pPr>
    </w:lvl>
    <w:lvl w:ilvl="2" w:tplc="0C0C001B" w:tentative="1">
      <w:start w:val="1"/>
      <w:numFmt w:val="lowerRoman"/>
      <w:lvlText w:val="%3."/>
      <w:lvlJc w:val="right"/>
      <w:pPr>
        <w:ind w:left="2508" w:hanging="180"/>
      </w:pPr>
    </w:lvl>
    <w:lvl w:ilvl="3" w:tplc="0C0C000F" w:tentative="1">
      <w:start w:val="1"/>
      <w:numFmt w:val="decimal"/>
      <w:lvlText w:val="%4."/>
      <w:lvlJc w:val="left"/>
      <w:pPr>
        <w:ind w:left="3228" w:hanging="360"/>
      </w:pPr>
    </w:lvl>
    <w:lvl w:ilvl="4" w:tplc="0C0C0019" w:tentative="1">
      <w:start w:val="1"/>
      <w:numFmt w:val="lowerLetter"/>
      <w:lvlText w:val="%5."/>
      <w:lvlJc w:val="left"/>
      <w:pPr>
        <w:ind w:left="3948" w:hanging="360"/>
      </w:pPr>
    </w:lvl>
    <w:lvl w:ilvl="5" w:tplc="0C0C001B" w:tentative="1">
      <w:start w:val="1"/>
      <w:numFmt w:val="lowerRoman"/>
      <w:lvlText w:val="%6."/>
      <w:lvlJc w:val="right"/>
      <w:pPr>
        <w:ind w:left="4668" w:hanging="180"/>
      </w:pPr>
    </w:lvl>
    <w:lvl w:ilvl="6" w:tplc="0C0C000F" w:tentative="1">
      <w:start w:val="1"/>
      <w:numFmt w:val="decimal"/>
      <w:lvlText w:val="%7."/>
      <w:lvlJc w:val="left"/>
      <w:pPr>
        <w:ind w:left="5388" w:hanging="360"/>
      </w:pPr>
    </w:lvl>
    <w:lvl w:ilvl="7" w:tplc="0C0C0019" w:tentative="1">
      <w:start w:val="1"/>
      <w:numFmt w:val="lowerLetter"/>
      <w:lvlText w:val="%8."/>
      <w:lvlJc w:val="left"/>
      <w:pPr>
        <w:ind w:left="6108" w:hanging="360"/>
      </w:pPr>
    </w:lvl>
    <w:lvl w:ilvl="8" w:tplc="0C0C001B" w:tentative="1">
      <w:start w:val="1"/>
      <w:numFmt w:val="lowerRoman"/>
      <w:lvlText w:val="%9."/>
      <w:lvlJc w:val="right"/>
      <w:pPr>
        <w:ind w:left="6828" w:hanging="180"/>
      </w:pPr>
    </w:lvl>
  </w:abstractNum>
  <w:abstractNum w:abstractNumId="19" w15:restartNumberingAfterBreak="0">
    <w:nsid w:val="67DC3B2F"/>
    <w:multiLevelType w:val="hybridMultilevel"/>
    <w:tmpl w:val="71182C1E"/>
    <w:lvl w:ilvl="0" w:tplc="0C0C000F">
      <w:start w:val="1"/>
      <w:numFmt w:val="decimal"/>
      <w:lvlText w:val="%1."/>
      <w:lvlJc w:val="left"/>
      <w:pPr>
        <w:ind w:left="1068" w:hanging="360"/>
      </w:pPr>
      <w:rPr>
        <w:rFonts w:hint="default"/>
      </w:rPr>
    </w:lvl>
    <w:lvl w:ilvl="1" w:tplc="0C0C0019">
      <w:start w:val="1"/>
      <w:numFmt w:val="lowerLetter"/>
      <w:lvlText w:val="%2."/>
      <w:lvlJc w:val="left"/>
      <w:pPr>
        <w:ind w:left="1788" w:hanging="360"/>
      </w:pPr>
    </w:lvl>
    <w:lvl w:ilvl="2" w:tplc="0C0C001B" w:tentative="1">
      <w:start w:val="1"/>
      <w:numFmt w:val="lowerRoman"/>
      <w:lvlText w:val="%3."/>
      <w:lvlJc w:val="right"/>
      <w:pPr>
        <w:ind w:left="2508" w:hanging="180"/>
      </w:pPr>
    </w:lvl>
    <w:lvl w:ilvl="3" w:tplc="0C0C000F" w:tentative="1">
      <w:start w:val="1"/>
      <w:numFmt w:val="decimal"/>
      <w:lvlText w:val="%4."/>
      <w:lvlJc w:val="left"/>
      <w:pPr>
        <w:ind w:left="3228" w:hanging="360"/>
      </w:pPr>
    </w:lvl>
    <w:lvl w:ilvl="4" w:tplc="0C0C0019" w:tentative="1">
      <w:start w:val="1"/>
      <w:numFmt w:val="lowerLetter"/>
      <w:lvlText w:val="%5."/>
      <w:lvlJc w:val="left"/>
      <w:pPr>
        <w:ind w:left="3948" w:hanging="360"/>
      </w:pPr>
    </w:lvl>
    <w:lvl w:ilvl="5" w:tplc="0C0C001B" w:tentative="1">
      <w:start w:val="1"/>
      <w:numFmt w:val="lowerRoman"/>
      <w:lvlText w:val="%6."/>
      <w:lvlJc w:val="right"/>
      <w:pPr>
        <w:ind w:left="4668" w:hanging="180"/>
      </w:pPr>
    </w:lvl>
    <w:lvl w:ilvl="6" w:tplc="0C0C000F" w:tentative="1">
      <w:start w:val="1"/>
      <w:numFmt w:val="decimal"/>
      <w:lvlText w:val="%7."/>
      <w:lvlJc w:val="left"/>
      <w:pPr>
        <w:ind w:left="5388" w:hanging="360"/>
      </w:pPr>
    </w:lvl>
    <w:lvl w:ilvl="7" w:tplc="0C0C0019" w:tentative="1">
      <w:start w:val="1"/>
      <w:numFmt w:val="lowerLetter"/>
      <w:lvlText w:val="%8."/>
      <w:lvlJc w:val="left"/>
      <w:pPr>
        <w:ind w:left="6108" w:hanging="360"/>
      </w:pPr>
    </w:lvl>
    <w:lvl w:ilvl="8" w:tplc="0C0C001B" w:tentative="1">
      <w:start w:val="1"/>
      <w:numFmt w:val="lowerRoman"/>
      <w:lvlText w:val="%9."/>
      <w:lvlJc w:val="right"/>
      <w:pPr>
        <w:ind w:left="6828" w:hanging="180"/>
      </w:pPr>
    </w:lvl>
  </w:abstractNum>
  <w:abstractNum w:abstractNumId="20" w15:restartNumberingAfterBreak="0">
    <w:nsid w:val="6D1461C8"/>
    <w:multiLevelType w:val="hybridMultilevel"/>
    <w:tmpl w:val="7EC253F0"/>
    <w:lvl w:ilvl="0" w:tplc="0C0C000F">
      <w:start w:val="1"/>
      <w:numFmt w:val="decimal"/>
      <w:lvlText w:val="%1."/>
      <w:lvlJc w:val="left"/>
      <w:pPr>
        <w:ind w:left="1104" w:hanging="360"/>
      </w:pPr>
      <w:rPr>
        <w:rFonts w:hint="default"/>
      </w:rPr>
    </w:lvl>
    <w:lvl w:ilvl="1" w:tplc="0C0C0019">
      <w:start w:val="1"/>
      <w:numFmt w:val="lowerLetter"/>
      <w:lvlText w:val="%2."/>
      <w:lvlJc w:val="left"/>
      <w:pPr>
        <w:ind w:left="1824" w:hanging="360"/>
      </w:pPr>
    </w:lvl>
    <w:lvl w:ilvl="2" w:tplc="0C0C001B" w:tentative="1">
      <w:start w:val="1"/>
      <w:numFmt w:val="lowerRoman"/>
      <w:lvlText w:val="%3."/>
      <w:lvlJc w:val="right"/>
      <w:pPr>
        <w:ind w:left="2544" w:hanging="180"/>
      </w:pPr>
    </w:lvl>
    <w:lvl w:ilvl="3" w:tplc="0C0C000F" w:tentative="1">
      <w:start w:val="1"/>
      <w:numFmt w:val="decimal"/>
      <w:lvlText w:val="%4."/>
      <w:lvlJc w:val="left"/>
      <w:pPr>
        <w:ind w:left="3264" w:hanging="360"/>
      </w:pPr>
    </w:lvl>
    <w:lvl w:ilvl="4" w:tplc="0C0C0019" w:tentative="1">
      <w:start w:val="1"/>
      <w:numFmt w:val="lowerLetter"/>
      <w:lvlText w:val="%5."/>
      <w:lvlJc w:val="left"/>
      <w:pPr>
        <w:ind w:left="3984" w:hanging="360"/>
      </w:pPr>
    </w:lvl>
    <w:lvl w:ilvl="5" w:tplc="0C0C001B" w:tentative="1">
      <w:start w:val="1"/>
      <w:numFmt w:val="lowerRoman"/>
      <w:lvlText w:val="%6."/>
      <w:lvlJc w:val="right"/>
      <w:pPr>
        <w:ind w:left="4704" w:hanging="180"/>
      </w:pPr>
    </w:lvl>
    <w:lvl w:ilvl="6" w:tplc="0C0C000F" w:tentative="1">
      <w:start w:val="1"/>
      <w:numFmt w:val="decimal"/>
      <w:lvlText w:val="%7."/>
      <w:lvlJc w:val="left"/>
      <w:pPr>
        <w:ind w:left="5424" w:hanging="360"/>
      </w:pPr>
    </w:lvl>
    <w:lvl w:ilvl="7" w:tplc="0C0C0019" w:tentative="1">
      <w:start w:val="1"/>
      <w:numFmt w:val="lowerLetter"/>
      <w:lvlText w:val="%8."/>
      <w:lvlJc w:val="left"/>
      <w:pPr>
        <w:ind w:left="6144" w:hanging="360"/>
      </w:pPr>
    </w:lvl>
    <w:lvl w:ilvl="8" w:tplc="0C0C001B" w:tentative="1">
      <w:start w:val="1"/>
      <w:numFmt w:val="lowerRoman"/>
      <w:lvlText w:val="%9."/>
      <w:lvlJc w:val="right"/>
      <w:pPr>
        <w:ind w:left="6864" w:hanging="180"/>
      </w:pPr>
    </w:lvl>
  </w:abstractNum>
  <w:abstractNum w:abstractNumId="21" w15:restartNumberingAfterBreak="0">
    <w:nsid w:val="6DAC2668"/>
    <w:multiLevelType w:val="hybridMultilevel"/>
    <w:tmpl w:val="569E5696"/>
    <w:lvl w:ilvl="0" w:tplc="0C0C000F">
      <w:start w:val="1"/>
      <w:numFmt w:val="decimal"/>
      <w:lvlText w:val="%1."/>
      <w:lvlJc w:val="left"/>
      <w:pPr>
        <w:ind w:left="1068" w:hanging="360"/>
      </w:pPr>
      <w:rPr>
        <w:rFonts w:hint="default"/>
      </w:rPr>
    </w:lvl>
    <w:lvl w:ilvl="1" w:tplc="0C0C0019">
      <w:start w:val="1"/>
      <w:numFmt w:val="lowerLetter"/>
      <w:lvlText w:val="%2."/>
      <w:lvlJc w:val="left"/>
      <w:pPr>
        <w:ind w:left="1788" w:hanging="360"/>
      </w:pPr>
    </w:lvl>
    <w:lvl w:ilvl="2" w:tplc="0C0C001B" w:tentative="1">
      <w:start w:val="1"/>
      <w:numFmt w:val="lowerRoman"/>
      <w:lvlText w:val="%3."/>
      <w:lvlJc w:val="right"/>
      <w:pPr>
        <w:ind w:left="2508" w:hanging="180"/>
      </w:pPr>
    </w:lvl>
    <w:lvl w:ilvl="3" w:tplc="0C0C000F" w:tentative="1">
      <w:start w:val="1"/>
      <w:numFmt w:val="decimal"/>
      <w:lvlText w:val="%4."/>
      <w:lvlJc w:val="left"/>
      <w:pPr>
        <w:ind w:left="3228" w:hanging="360"/>
      </w:pPr>
    </w:lvl>
    <w:lvl w:ilvl="4" w:tplc="0C0C0019" w:tentative="1">
      <w:start w:val="1"/>
      <w:numFmt w:val="lowerLetter"/>
      <w:lvlText w:val="%5."/>
      <w:lvlJc w:val="left"/>
      <w:pPr>
        <w:ind w:left="3948" w:hanging="360"/>
      </w:pPr>
    </w:lvl>
    <w:lvl w:ilvl="5" w:tplc="0C0C001B" w:tentative="1">
      <w:start w:val="1"/>
      <w:numFmt w:val="lowerRoman"/>
      <w:lvlText w:val="%6."/>
      <w:lvlJc w:val="right"/>
      <w:pPr>
        <w:ind w:left="4668" w:hanging="180"/>
      </w:pPr>
    </w:lvl>
    <w:lvl w:ilvl="6" w:tplc="0C0C000F" w:tentative="1">
      <w:start w:val="1"/>
      <w:numFmt w:val="decimal"/>
      <w:lvlText w:val="%7."/>
      <w:lvlJc w:val="left"/>
      <w:pPr>
        <w:ind w:left="5388" w:hanging="360"/>
      </w:pPr>
    </w:lvl>
    <w:lvl w:ilvl="7" w:tplc="0C0C0019" w:tentative="1">
      <w:start w:val="1"/>
      <w:numFmt w:val="lowerLetter"/>
      <w:lvlText w:val="%8."/>
      <w:lvlJc w:val="left"/>
      <w:pPr>
        <w:ind w:left="6108" w:hanging="360"/>
      </w:pPr>
    </w:lvl>
    <w:lvl w:ilvl="8" w:tplc="0C0C001B" w:tentative="1">
      <w:start w:val="1"/>
      <w:numFmt w:val="lowerRoman"/>
      <w:lvlText w:val="%9."/>
      <w:lvlJc w:val="right"/>
      <w:pPr>
        <w:ind w:left="6828" w:hanging="180"/>
      </w:pPr>
    </w:lvl>
  </w:abstractNum>
  <w:abstractNum w:abstractNumId="22" w15:restartNumberingAfterBreak="0">
    <w:nsid w:val="6EB908DB"/>
    <w:multiLevelType w:val="hybridMultilevel"/>
    <w:tmpl w:val="E8081826"/>
    <w:lvl w:ilvl="0" w:tplc="8E18AD82">
      <w:start w:val="1"/>
      <w:numFmt w:val="upperLetter"/>
      <w:lvlText w:val="%1)"/>
      <w:lvlJc w:val="left"/>
      <w:pPr>
        <w:ind w:left="720" w:hanging="360"/>
      </w:pPr>
      <w:rPr>
        <w:rFonts w:eastAsiaTheme="majorEastAsia" w:cs="Arial" w:hint="default"/>
        <w:b/>
        <w:color w:val="auto"/>
        <w:sz w:val="24"/>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3" w15:restartNumberingAfterBreak="0">
    <w:nsid w:val="702A3DFA"/>
    <w:multiLevelType w:val="hybridMultilevel"/>
    <w:tmpl w:val="209455C4"/>
    <w:lvl w:ilvl="0" w:tplc="A0489B8E">
      <w:start w:val="1"/>
      <w:numFmt w:val="decimal"/>
      <w:lvlText w:val="%1."/>
      <w:lvlJc w:val="left"/>
      <w:pPr>
        <w:ind w:left="1068" w:hanging="360"/>
      </w:pPr>
      <w:rPr>
        <w:rFonts w:hint="default"/>
      </w:rPr>
    </w:lvl>
    <w:lvl w:ilvl="1" w:tplc="0C0C0019" w:tentative="1">
      <w:start w:val="1"/>
      <w:numFmt w:val="lowerLetter"/>
      <w:lvlText w:val="%2."/>
      <w:lvlJc w:val="left"/>
      <w:pPr>
        <w:ind w:left="1788" w:hanging="360"/>
      </w:pPr>
    </w:lvl>
    <w:lvl w:ilvl="2" w:tplc="0C0C001B" w:tentative="1">
      <w:start w:val="1"/>
      <w:numFmt w:val="lowerRoman"/>
      <w:lvlText w:val="%3."/>
      <w:lvlJc w:val="right"/>
      <w:pPr>
        <w:ind w:left="2508" w:hanging="180"/>
      </w:pPr>
    </w:lvl>
    <w:lvl w:ilvl="3" w:tplc="0C0C000F" w:tentative="1">
      <w:start w:val="1"/>
      <w:numFmt w:val="decimal"/>
      <w:lvlText w:val="%4."/>
      <w:lvlJc w:val="left"/>
      <w:pPr>
        <w:ind w:left="3228" w:hanging="360"/>
      </w:pPr>
    </w:lvl>
    <w:lvl w:ilvl="4" w:tplc="0C0C0019" w:tentative="1">
      <w:start w:val="1"/>
      <w:numFmt w:val="lowerLetter"/>
      <w:lvlText w:val="%5."/>
      <w:lvlJc w:val="left"/>
      <w:pPr>
        <w:ind w:left="3948" w:hanging="360"/>
      </w:pPr>
    </w:lvl>
    <w:lvl w:ilvl="5" w:tplc="0C0C001B" w:tentative="1">
      <w:start w:val="1"/>
      <w:numFmt w:val="lowerRoman"/>
      <w:lvlText w:val="%6."/>
      <w:lvlJc w:val="right"/>
      <w:pPr>
        <w:ind w:left="4668" w:hanging="180"/>
      </w:pPr>
    </w:lvl>
    <w:lvl w:ilvl="6" w:tplc="0C0C000F" w:tentative="1">
      <w:start w:val="1"/>
      <w:numFmt w:val="decimal"/>
      <w:lvlText w:val="%7."/>
      <w:lvlJc w:val="left"/>
      <w:pPr>
        <w:ind w:left="5388" w:hanging="360"/>
      </w:pPr>
    </w:lvl>
    <w:lvl w:ilvl="7" w:tplc="0C0C0019" w:tentative="1">
      <w:start w:val="1"/>
      <w:numFmt w:val="lowerLetter"/>
      <w:lvlText w:val="%8."/>
      <w:lvlJc w:val="left"/>
      <w:pPr>
        <w:ind w:left="6108" w:hanging="360"/>
      </w:pPr>
    </w:lvl>
    <w:lvl w:ilvl="8" w:tplc="0C0C001B" w:tentative="1">
      <w:start w:val="1"/>
      <w:numFmt w:val="lowerRoman"/>
      <w:lvlText w:val="%9."/>
      <w:lvlJc w:val="right"/>
      <w:pPr>
        <w:ind w:left="6828" w:hanging="180"/>
      </w:pPr>
    </w:lvl>
  </w:abstractNum>
  <w:abstractNum w:abstractNumId="24" w15:restartNumberingAfterBreak="0">
    <w:nsid w:val="78941322"/>
    <w:multiLevelType w:val="hybridMultilevel"/>
    <w:tmpl w:val="8A264532"/>
    <w:lvl w:ilvl="0" w:tplc="C4C098B6">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5" w15:restartNumberingAfterBreak="0">
    <w:nsid w:val="7D2076A7"/>
    <w:multiLevelType w:val="hybridMultilevel"/>
    <w:tmpl w:val="E8081826"/>
    <w:lvl w:ilvl="0" w:tplc="8E18AD82">
      <w:start w:val="1"/>
      <w:numFmt w:val="upperLetter"/>
      <w:lvlText w:val="%1)"/>
      <w:lvlJc w:val="left"/>
      <w:pPr>
        <w:ind w:left="720" w:hanging="360"/>
      </w:pPr>
      <w:rPr>
        <w:rFonts w:eastAsiaTheme="majorEastAsia" w:cs="Arial" w:hint="default"/>
        <w:b/>
        <w:color w:val="auto"/>
        <w:sz w:val="24"/>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16cid:durableId="1672099503">
    <w:abstractNumId w:val="19"/>
  </w:num>
  <w:num w:numId="2" w16cid:durableId="864178904">
    <w:abstractNumId w:val="13"/>
  </w:num>
  <w:num w:numId="3" w16cid:durableId="1955671809">
    <w:abstractNumId w:val="10"/>
  </w:num>
  <w:num w:numId="4" w16cid:durableId="1901790076">
    <w:abstractNumId w:val="1"/>
  </w:num>
  <w:num w:numId="5" w16cid:durableId="1403942245">
    <w:abstractNumId w:val="25"/>
  </w:num>
  <w:num w:numId="6" w16cid:durableId="930622570">
    <w:abstractNumId w:val="22"/>
  </w:num>
  <w:num w:numId="7" w16cid:durableId="1789473271">
    <w:abstractNumId w:val="2"/>
  </w:num>
  <w:num w:numId="8" w16cid:durableId="485246841">
    <w:abstractNumId w:val="15"/>
  </w:num>
  <w:num w:numId="9" w16cid:durableId="1707564742">
    <w:abstractNumId w:val="16"/>
  </w:num>
  <w:num w:numId="10" w16cid:durableId="169609138">
    <w:abstractNumId w:val="8"/>
  </w:num>
  <w:num w:numId="11" w16cid:durableId="1902792213">
    <w:abstractNumId w:val="11"/>
  </w:num>
  <w:num w:numId="12" w16cid:durableId="1629047326">
    <w:abstractNumId w:val="14"/>
  </w:num>
  <w:num w:numId="13" w16cid:durableId="1609268639">
    <w:abstractNumId w:val="21"/>
  </w:num>
  <w:num w:numId="14" w16cid:durableId="113059877">
    <w:abstractNumId w:val="6"/>
  </w:num>
  <w:num w:numId="15" w16cid:durableId="473452514">
    <w:abstractNumId w:val="20"/>
  </w:num>
  <w:num w:numId="16" w16cid:durableId="1720283935">
    <w:abstractNumId w:val="3"/>
  </w:num>
  <w:num w:numId="17" w16cid:durableId="1488008583">
    <w:abstractNumId w:val="7"/>
  </w:num>
  <w:num w:numId="18" w16cid:durableId="691034606">
    <w:abstractNumId w:val="0"/>
  </w:num>
  <w:num w:numId="19" w16cid:durableId="1159424045">
    <w:abstractNumId w:val="17"/>
  </w:num>
  <w:num w:numId="20" w16cid:durableId="204871471">
    <w:abstractNumId w:val="12"/>
  </w:num>
  <w:num w:numId="21" w16cid:durableId="966620499">
    <w:abstractNumId w:val="18"/>
  </w:num>
  <w:num w:numId="22" w16cid:durableId="603421493">
    <w:abstractNumId w:val="4"/>
  </w:num>
  <w:num w:numId="23" w16cid:durableId="1509976944">
    <w:abstractNumId w:val="23"/>
  </w:num>
  <w:num w:numId="24" w16cid:durableId="192427235">
    <w:abstractNumId w:val="5"/>
  </w:num>
  <w:num w:numId="25" w16cid:durableId="745496391">
    <w:abstractNumId w:val="9"/>
  </w:num>
  <w:num w:numId="26" w16cid:durableId="212738426">
    <w:abstractNumId w:val="2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30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4CB"/>
    <w:rsid w:val="00007B07"/>
    <w:rsid w:val="00010CEA"/>
    <w:rsid w:val="000139BE"/>
    <w:rsid w:val="00016ACF"/>
    <w:rsid w:val="00016CE6"/>
    <w:rsid w:val="00027F64"/>
    <w:rsid w:val="000413AD"/>
    <w:rsid w:val="000447C4"/>
    <w:rsid w:val="00045F4B"/>
    <w:rsid w:val="00057AFF"/>
    <w:rsid w:val="00064BD9"/>
    <w:rsid w:val="00073338"/>
    <w:rsid w:val="000749A0"/>
    <w:rsid w:val="000752AF"/>
    <w:rsid w:val="00080CAD"/>
    <w:rsid w:val="0008282F"/>
    <w:rsid w:val="0008305A"/>
    <w:rsid w:val="0008392A"/>
    <w:rsid w:val="00092658"/>
    <w:rsid w:val="00092740"/>
    <w:rsid w:val="00092848"/>
    <w:rsid w:val="0009520F"/>
    <w:rsid w:val="000A0001"/>
    <w:rsid w:val="000A178A"/>
    <w:rsid w:val="000A2A12"/>
    <w:rsid w:val="000A4192"/>
    <w:rsid w:val="000A7237"/>
    <w:rsid w:val="000A7A8E"/>
    <w:rsid w:val="000B3232"/>
    <w:rsid w:val="000B5263"/>
    <w:rsid w:val="000C24B4"/>
    <w:rsid w:val="000C390C"/>
    <w:rsid w:val="000C5D2C"/>
    <w:rsid w:val="000D2D56"/>
    <w:rsid w:val="000D77F6"/>
    <w:rsid w:val="000E1C67"/>
    <w:rsid w:val="000E2FB3"/>
    <w:rsid w:val="000E6355"/>
    <w:rsid w:val="000F2AD5"/>
    <w:rsid w:val="000F2E17"/>
    <w:rsid w:val="001009FE"/>
    <w:rsid w:val="001067B6"/>
    <w:rsid w:val="00107CC6"/>
    <w:rsid w:val="001105E1"/>
    <w:rsid w:val="0012691B"/>
    <w:rsid w:val="00136C21"/>
    <w:rsid w:val="00141C83"/>
    <w:rsid w:val="001422D5"/>
    <w:rsid w:val="00154A23"/>
    <w:rsid w:val="00160BEB"/>
    <w:rsid w:val="00162096"/>
    <w:rsid w:val="00171B54"/>
    <w:rsid w:val="001735D2"/>
    <w:rsid w:val="0017674D"/>
    <w:rsid w:val="00185E3F"/>
    <w:rsid w:val="00186133"/>
    <w:rsid w:val="001A19C6"/>
    <w:rsid w:val="001A79E1"/>
    <w:rsid w:val="001D5FE2"/>
    <w:rsid w:val="001D71F1"/>
    <w:rsid w:val="001E0866"/>
    <w:rsid w:val="001E102C"/>
    <w:rsid w:val="001E63B5"/>
    <w:rsid w:val="001E7D0B"/>
    <w:rsid w:val="001F4E64"/>
    <w:rsid w:val="001F5761"/>
    <w:rsid w:val="00200BB7"/>
    <w:rsid w:val="00204545"/>
    <w:rsid w:val="00206AF9"/>
    <w:rsid w:val="00210359"/>
    <w:rsid w:val="0022163B"/>
    <w:rsid w:val="00222257"/>
    <w:rsid w:val="002233CB"/>
    <w:rsid w:val="00224826"/>
    <w:rsid w:val="00230C86"/>
    <w:rsid w:val="00231744"/>
    <w:rsid w:val="00232826"/>
    <w:rsid w:val="00235996"/>
    <w:rsid w:val="00255E56"/>
    <w:rsid w:val="00255EBC"/>
    <w:rsid w:val="002612D1"/>
    <w:rsid w:val="002636BB"/>
    <w:rsid w:val="0026442E"/>
    <w:rsid w:val="00264537"/>
    <w:rsid w:val="00281D8E"/>
    <w:rsid w:val="002825C7"/>
    <w:rsid w:val="00283F87"/>
    <w:rsid w:val="00290C04"/>
    <w:rsid w:val="00292B89"/>
    <w:rsid w:val="0029622E"/>
    <w:rsid w:val="00296A8D"/>
    <w:rsid w:val="002A5388"/>
    <w:rsid w:val="002A5E8A"/>
    <w:rsid w:val="002A6310"/>
    <w:rsid w:val="002B21F7"/>
    <w:rsid w:val="002B42FA"/>
    <w:rsid w:val="002B74AC"/>
    <w:rsid w:val="002B7702"/>
    <w:rsid w:val="002C1559"/>
    <w:rsid w:val="002C2BA2"/>
    <w:rsid w:val="002D73AC"/>
    <w:rsid w:val="002E34C7"/>
    <w:rsid w:val="002E717A"/>
    <w:rsid w:val="002F7F0C"/>
    <w:rsid w:val="00310DA0"/>
    <w:rsid w:val="00311F81"/>
    <w:rsid w:val="00315D6A"/>
    <w:rsid w:val="00317342"/>
    <w:rsid w:val="003242E9"/>
    <w:rsid w:val="003354CB"/>
    <w:rsid w:val="00337ECC"/>
    <w:rsid w:val="003509DB"/>
    <w:rsid w:val="00356D7E"/>
    <w:rsid w:val="00362D31"/>
    <w:rsid w:val="00365198"/>
    <w:rsid w:val="00382133"/>
    <w:rsid w:val="003845C5"/>
    <w:rsid w:val="0039299F"/>
    <w:rsid w:val="003945C2"/>
    <w:rsid w:val="003960E9"/>
    <w:rsid w:val="003A3D17"/>
    <w:rsid w:val="003A3E4D"/>
    <w:rsid w:val="003A7C04"/>
    <w:rsid w:val="003B00FF"/>
    <w:rsid w:val="003B20F5"/>
    <w:rsid w:val="003B54CC"/>
    <w:rsid w:val="003C28D9"/>
    <w:rsid w:val="003C569D"/>
    <w:rsid w:val="003D21DD"/>
    <w:rsid w:val="003D44F4"/>
    <w:rsid w:val="003D6819"/>
    <w:rsid w:val="003D6E9D"/>
    <w:rsid w:val="003F1401"/>
    <w:rsid w:val="003F496A"/>
    <w:rsid w:val="003F5046"/>
    <w:rsid w:val="00411034"/>
    <w:rsid w:val="00414F5E"/>
    <w:rsid w:val="00420258"/>
    <w:rsid w:val="004225EB"/>
    <w:rsid w:val="004250E9"/>
    <w:rsid w:val="00427996"/>
    <w:rsid w:val="00431F14"/>
    <w:rsid w:val="00441C1F"/>
    <w:rsid w:val="004420DD"/>
    <w:rsid w:val="0044413C"/>
    <w:rsid w:val="004467A3"/>
    <w:rsid w:val="004524A3"/>
    <w:rsid w:val="00453A44"/>
    <w:rsid w:val="0045710F"/>
    <w:rsid w:val="0046434F"/>
    <w:rsid w:val="0046682C"/>
    <w:rsid w:val="0047240D"/>
    <w:rsid w:val="00475F3A"/>
    <w:rsid w:val="00476770"/>
    <w:rsid w:val="00481B69"/>
    <w:rsid w:val="00481E94"/>
    <w:rsid w:val="0048457C"/>
    <w:rsid w:val="00491647"/>
    <w:rsid w:val="00495383"/>
    <w:rsid w:val="00495F34"/>
    <w:rsid w:val="004A0434"/>
    <w:rsid w:val="004A38D0"/>
    <w:rsid w:val="004A77F8"/>
    <w:rsid w:val="004B4C78"/>
    <w:rsid w:val="004C595A"/>
    <w:rsid w:val="004D4945"/>
    <w:rsid w:val="004E0E68"/>
    <w:rsid w:val="004F1A3B"/>
    <w:rsid w:val="004F4A55"/>
    <w:rsid w:val="004F5ADA"/>
    <w:rsid w:val="004F76B7"/>
    <w:rsid w:val="004F77BA"/>
    <w:rsid w:val="005004E4"/>
    <w:rsid w:val="00513772"/>
    <w:rsid w:val="00513C95"/>
    <w:rsid w:val="00520A59"/>
    <w:rsid w:val="00535B52"/>
    <w:rsid w:val="00540CF9"/>
    <w:rsid w:val="00544E25"/>
    <w:rsid w:val="00553E4B"/>
    <w:rsid w:val="00555FA0"/>
    <w:rsid w:val="00561667"/>
    <w:rsid w:val="00574229"/>
    <w:rsid w:val="0058675E"/>
    <w:rsid w:val="00587A68"/>
    <w:rsid w:val="00592299"/>
    <w:rsid w:val="005942C4"/>
    <w:rsid w:val="00594DBC"/>
    <w:rsid w:val="00596639"/>
    <w:rsid w:val="005A6534"/>
    <w:rsid w:val="005C1D74"/>
    <w:rsid w:val="005C374A"/>
    <w:rsid w:val="005C418E"/>
    <w:rsid w:val="005C4BFD"/>
    <w:rsid w:val="005D03B6"/>
    <w:rsid w:val="005F1437"/>
    <w:rsid w:val="006037CE"/>
    <w:rsid w:val="00612883"/>
    <w:rsid w:val="00612D1C"/>
    <w:rsid w:val="00621224"/>
    <w:rsid w:val="00622D76"/>
    <w:rsid w:val="00631C72"/>
    <w:rsid w:val="00633095"/>
    <w:rsid w:val="0064098D"/>
    <w:rsid w:val="00642B77"/>
    <w:rsid w:val="006464F6"/>
    <w:rsid w:val="006509C9"/>
    <w:rsid w:val="00661A2A"/>
    <w:rsid w:val="00663067"/>
    <w:rsid w:val="00666106"/>
    <w:rsid w:val="0067630B"/>
    <w:rsid w:val="0068081C"/>
    <w:rsid w:val="00685055"/>
    <w:rsid w:val="00687321"/>
    <w:rsid w:val="006919A6"/>
    <w:rsid w:val="00695BD7"/>
    <w:rsid w:val="006A59AF"/>
    <w:rsid w:val="006B277A"/>
    <w:rsid w:val="006B565D"/>
    <w:rsid w:val="006B6E2C"/>
    <w:rsid w:val="006B772A"/>
    <w:rsid w:val="006C2E37"/>
    <w:rsid w:val="006C45A4"/>
    <w:rsid w:val="006D2473"/>
    <w:rsid w:val="006D7A0D"/>
    <w:rsid w:val="006E0686"/>
    <w:rsid w:val="006E5FD8"/>
    <w:rsid w:val="007002FA"/>
    <w:rsid w:val="00701CC6"/>
    <w:rsid w:val="00703BA6"/>
    <w:rsid w:val="0070653A"/>
    <w:rsid w:val="00710205"/>
    <w:rsid w:val="00722362"/>
    <w:rsid w:val="00723908"/>
    <w:rsid w:val="00727CD8"/>
    <w:rsid w:val="00730428"/>
    <w:rsid w:val="00730905"/>
    <w:rsid w:val="00730A8C"/>
    <w:rsid w:val="00736E77"/>
    <w:rsid w:val="00737AA9"/>
    <w:rsid w:val="00741244"/>
    <w:rsid w:val="007413BB"/>
    <w:rsid w:val="007427D1"/>
    <w:rsid w:val="00746B4B"/>
    <w:rsid w:val="00762BFB"/>
    <w:rsid w:val="00762F8A"/>
    <w:rsid w:val="0076449F"/>
    <w:rsid w:val="007664C4"/>
    <w:rsid w:val="00770D55"/>
    <w:rsid w:val="00776EFE"/>
    <w:rsid w:val="00777C40"/>
    <w:rsid w:val="0078074C"/>
    <w:rsid w:val="00784E4D"/>
    <w:rsid w:val="007869F4"/>
    <w:rsid w:val="0079241C"/>
    <w:rsid w:val="00793C28"/>
    <w:rsid w:val="007A6E24"/>
    <w:rsid w:val="007B7E07"/>
    <w:rsid w:val="007D13E2"/>
    <w:rsid w:val="007D2C3E"/>
    <w:rsid w:val="007D4191"/>
    <w:rsid w:val="007E1CD1"/>
    <w:rsid w:val="007E5FD2"/>
    <w:rsid w:val="007E73C5"/>
    <w:rsid w:val="007E7BF5"/>
    <w:rsid w:val="007F2CB3"/>
    <w:rsid w:val="007F45D9"/>
    <w:rsid w:val="0080116C"/>
    <w:rsid w:val="00811675"/>
    <w:rsid w:val="00811D00"/>
    <w:rsid w:val="00814D4E"/>
    <w:rsid w:val="00831FE3"/>
    <w:rsid w:val="00841EFC"/>
    <w:rsid w:val="00843EB3"/>
    <w:rsid w:val="008448BD"/>
    <w:rsid w:val="00851E93"/>
    <w:rsid w:val="00862399"/>
    <w:rsid w:val="0086415C"/>
    <w:rsid w:val="00875CF2"/>
    <w:rsid w:val="008936C8"/>
    <w:rsid w:val="00896617"/>
    <w:rsid w:val="00896FFF"/>
    <w:rsid w:val="008A0FE3"/>
    <w:rsid w:val="008A2AFD"/>
    <w:rsid w:val="008A56C4"/>
    <w:rsid w:val="008B4901"/>
    <w:rsid w:val="008B5DCA"/>
    <w:rsid w:val="008B634B"/>
    <w:rsid w:val="008B63F6"/>
    <w:rsid w:val="008B7F59"/>
    <w:rsid w:val="008C4D4C"/>
    <w:rsid w:val="008D31F7"/>
    <w:rsid w:val="008F04E7"/>
    <w:rsid w:val="008F1723"/>
    <w:rsid w:val="008F181E"/>
    <w:rsid w:val="008F1D99"/>
    <w:rsid w:val="008F233E"/>
    <w:rsid w:val="008F3A03"/>
    <w:rsid w:val="008F64EF"/>
    <w:rsid w:val="009013EC"/>
    <w:rsid w:val="00904569"/>
    <w:rsid w:val="0091680A"/>
    <w:rsid w:val="00917DE2"/>
    <w:rsid w:val="00922EF4"/>
    <w:rsid w:val="009257C0"/>
    <w:rsid w:val="00935BE8"/>
    <w:rsid w:val="00936F28"/>
    <w:rsid w:val="00943E08"/>
    <w:rsid w:val="00946E93"/>
    <w:rsid w:val="009514B1"/>
    <w:rsid w:val="009601DA"/>
    <w:rsid w:val="009604C5"/>
    <w:rsid w:val="00961593"/>
    <w:rsid w:val="00961F61"/>
    <w:rsid w:val="0096483B"/>
    <w:rsid w:val="009660B1"/>
    <w:rsid w:val="009670B5"/>
    <w:rsid w:val="009715EE"/>
    <w:rsid w:val="009719E4"/>
    <w:rsid w:val="00972150"/>
    <w:rsid w:val="009728FC"/>
    <w:rsid w:val="00976393"/>
    <w:rsid w:val="00982B4D"/>
    <w:rsid w:val="00984F8B"/>
    <w:rsid w:val="009879A9"/>
    <w:rsid w:val="00990D76"/>
    <w:rsid w:val="00995F83"/>
    <w:rsid w:val="009A5C01"/>
    <w:rsid w:val="009A72F1"/>
    <w:rsid w:val="009A7B42"/>
    <w:rsid w:val="009B0DB4"/>
    <w:rsid w:val="009B44CD"/>
    <w:rsid w:val="009B4E0D"/>
    <w:rsid w:val="009C22A5"/>
    <w:rsid w:val="009D4488"/>
    <w:rsid w:val="009F14A7"/>
    <w:rsid w:val="009F42CC"/>
    <w:rsid w:val="009F64FE"/>
    <w:rsid w:val="00A00BF4"/>
    <w:rsid w:val="00A11F45"/>
    <w:rsid w:val="00A12B15"/>
    <w:rsid w:val="00A16167"/>
    <w:rsid w:val="00A16705"/>
    <w:rsid w:val="00A235C5"/>
    <w:rsid w:val="00A23F15"/>
    <w:rsid w:val="00A33B9F"/>
    <w:rsid w:val="00A3419D"/>
    <w:rsid w:val="00A341EA"/>
    <w:rsid w:val="00A37F81"/>
    <w:rsid w:val="00A40F4F"/>
    <w:rsid w:val="00A51123"/>
    <w:rsid w:val="00A51C39"/>
    <w:rsid w:val="00A61265"/>
    <w:rsid w:val="00A71193"/>
    <w:rsid w:val="00A733E1"/>
    <w:rsid w:val="00A80703"/>
    <w:rsid w:val="00A8129A"/>
    <w:rsid w:val="00A8603D"/>
    <w:rsid w:val="00A87F09"/>
    <w:rsid w:val="00A928D8"/>
    <w:rsid w:val="00A956B8"/>
    <w:rsid w:val="00A9758C"/>
    <w:rsid w:val="00AA6746"/>
    <w:rsid w:val="00AB23C8"/>
    <w:rsid w:val="00AB3F5E"/>
    <w:rsid w:val="00AB79E9"/>
    <w:rsid w:val="00AD5312"/>
    <w:rsid w:val="00AD5E00"/>
    <w:rsid w:val="00AE118A"/>
    <w:rsid w:val="00AE292E"/>
    <w:rsid w:val="00AE55CE"/>
    <w:rsid w:val="00AE7C63"/>
    <w:rsid w:val="00B14E0C"/>
    <w:rsid w:val="00B17DBC"/>
    <w:rsid w:val="00B226B4"/>
    <w:rsid w:val="00B27F60"/>
    <w:rsid w:val="00B3226B"/>
    <w:rsid w:val="00B34DD4"/>
    <w:rsid w:val="00B3736E"/>
    <w:rsid w:val="00B4530C"/>
    <w:rsid w:val="00B54339"/>
    <w:rsid w:val="00B57781"/>
    <w:rsid w:val="00B607D0"/>
    <w:rsid w:val="00B6397C"/>
    <w:rsid w:val="00B70E61"/>
    <w:rsid w:val="00B73636"/>
    <w:rsid w:val="00B738F0"/>
    <w:rsid w:val="00B73F63"/>
    <w:rsid w:val="00B74B0B"/>
    <w:rsid w:val="00B7723A"/>
    <w:rsid w:val="00B83700"/>
    <w:rsid w:val="00B83B98"/>
    <w:rsid w:val="00B946CF"/>
    <w:rsid w:val="00B96025"/>
    <w:rsid w:val="00BA2D88"/>
    <w:rsid w:val="00BA467D"/>
    <w:rsid w:val="00BB3FEA"/>
    <w:rsid w:val="00BB5766"/>
    <w:rsid w:val="00BC3C80"/>
    <w:rsid w:val="00BC5DEF"/>
    <w:rsid w:val="00BD173E"/>
    <w:rsid w:val="00BD29E6"/>
    <w:rsid w:val="00BD7D2D"/>
    <w:rsid w:val="00BE0877"/>
    <w:rsid w:val="00BE0B8E"/>
    <w:rsid w:val="00BF20D9"/>
    <w:rsid w:val="00BF55B5"/>
    <w:rsid w:val="00BF6ABF"/>
    <w:rsid w:val="00C005A0"/>
    <w:rsid w:val="00C12B79"/>
    <w:rsid w:val="00C204C1"/>
    <w:rsid w:val="00C31A46"/>
    <w:rsid w:val="00C337E0"/>
    <w:rsid w:val="00C3622B"/>
    <w:rsid w:val="00C40D40"/>
    <w:rsid w:val="00C4529B"/>
    <w:rsid w:val="00C46FFD"/>
    <w:rsid w:val="00C4785F"/>
    <w:rsid w:val="00C60F0D"/>
    <w:rsid w:val="00C65134"/>
    <w:rsid w:val="00C71309"/>
    <w:rsid w:val="00C74782"/>
    <w:rsid w:val="00C85373"/>
    <w:rsid w:val="00C9767C"/>
    <w:rsid w:val="00CA15B9"/>
    <w:rsid w:val="00CA448E"/>
    <w:rsid w:val="00CC273A"/>
    <w:rsid w:val="00CC6B7B"/>
    <w:rsid w:val="00CC6C5A"/>
    <w:rsid w:val="00CE3DD3"/>
    <w:rsid w:val="00CF0E83"/>
    <w:rsid w:val="00D003C0"/>
    <w:rsid w:val="00D07E81"/>
    <w:rsid w:val="00D10615"/>
    <w:rsid w:val="00D22183"/>
    <w:rsid w:val="00D25AA8"/>
    <w:rsid w:val="00D323C0"/>
    <w:rsid w:val="00D40EB9"/>
    <w:rsid w:val="00D577C9"/>
    <w:rsid w:val="00D6272D"/>
    <w:rsid w:val="00D63CE1"/>
    <w:rsid w:val="00D7026D"/>
    <w:rsid w:val="00D702B6"/>
    <w:rsid w:val="00D72739"/>
    <w:rsid w:val="00D91564"/>
    <w:rsid w:val="00DA0B47"/>
    <w:rsid w:val="00DA2586"/>
    <w:rsid w:val="00DA3956"/>
    <w:rsid w:val="00DA5E07"/>
    <w:rsid w:val="00DA709C"/>
    <w:rsid w:val="00DA73A3"/>
    <w:rsid w:val="00DA7FE1"/>
    <w:rsid w:val="00DB16C4"/>
    <w:rsid w:val="00DB3A01"/>
    <w:rsid w:val="00DB3BB0"/>
    <w:rsid w:val="00DB58F5"/>
    <w:rsid w:val="00DC2B65"/>
    <w:rsid w:val="00DC5672"/>
    <w:rsid w:val="00DC6154"/>
    <w:rsid w:val="00DC7D82"/>
    <w:rsid w:val="00DD192B"/>
    <w:rsid w:val="00DD6791"/>
    <w:rsid w:val="00DD7456"/>
    <w:rsid w:val="00DE3EBC"/>
    <w:rsid w:val="00DE5F14"/>
    <w:rsid w:val="00DE6694"/>
    <w:rsid w:val="00E02B7C"/>
    <w:rsid w:val="00E03713"/>
    <w:rsid w:val="00E05F7F"/>
    <w:rsid w:val="00E13D98"/>
    <w:rsid w:val="00E14AD0"/>
    <w:rsid w:val="00E17B6D"/>
    <w:rsid w:val="00E2041C"/>
    <w:rsid w:val="00E2112F"/>
    <w:rsid w:val="00E315AF"/>
    <w:rsid w:val="00E5339B"/>
    <w:rsid w:val="00E63A6B"/>
    <w:rsid w:val="00E667D1"/>
    <w:rsid w:val="00E723A0"/>
    <w:rsid w:val="00E75A69"/>
    <w:rsid w:val="00E75C42"/>
    <w:rsid w:val="00E81B9D"/>
    <w:rsid w:val="00E83C47"/>
    <w:rsid w:val="00E84859"/>
    <w:rsid w:val="00E95925"/>
    <w:rsid w:val="00E9640D"/>
    <w:rsid w:val="00E96CE4"/>
    <w:rsid w:val="00EA0B3C"/>
    <w:rsid w:val="00EA23CF"/>
    <w:rsid w:val="00EA24EA"/>
    <w:rsid w:val="00EB297B"/>
    <w:rsid w:val="00EC3189"/>
    <w:rsid w:val="00ED7298"/>
    <w:rsid w:val="00EE2B76"/>
    <w:rsid w:val="00EE5CCD"/>
    <w:rsid w:val="00EF21B7"/>
    <w:rsid w:val="00EF2A7F"/>
    <w:rsid w:val="00EF4D7A"/>
    <w:rsid w:val="00F01FAE"/>
    <w:rsid w:val="00F03FD5"/>
    <w:rsid w:val="00F074F1"/>
    <w:rsid w:val="00F12471"/>
    <w:rsid w:val="00F35E01"/>
    <w:rsid w:val="00F376F3"/>
    <w:rsid w:val="00F40AAD"/>
    <w:rsid w:val="00F41AE0"/>
    <w:rsid w:val="00F55C31"/>
    <w:rsid w:val="00F7385B"/>
    <w:rsid w:val="00F740E5"/>
    <w:rsid w:val="00F7618C"/>
    <w:rsid w:val="00F81A66"/>
    <w:rsid w:val="00F82182"/>
    <w:rsid w:val="00F82D34"/>
    <w:rsid w:val="00F84C4B"/>
    <w:rsid w:val="00F90101"/>
    <w:rsid w:val="00FA4757"/>
    <w:rsid w:val="00FB066A"/>
    <w:rsid w:val="00FB1FD9"/>
    <w:rsid w:val="00FC3E1B"/>
    <w:rsid w:val="00FD2E46"/>
    <w:rsid w:val="00FD4276"/>
    <w:rsid w:val="00FE6399"/>
    <w:rsid w:val="00FF42B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3"/>
    <o:shapelayout v:ext="edit">
      <o:idmap v:ext="edit" data="2"/>
    </o:shapelayout>
  </w:shapeDefaults>
  <w:decimalSymbol w:val=","/>
  <w:listSeparator w:val=";"/>
  <w14:docId w14:val="77104FAF"/>
  <w14:defaultImageDpi w14:val="330"/>
  <w15:docId w15:val="{3F1E043F-AB3D-4143-B1FB-A209EF725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6770"/>
    <w:pPr>
      <w:spacing w:after="200"/>
    </w:pPr>
    <w:rPr>
      <w:rFonts w:ascii="Arial" w:hAnsi="Arial"/>
      <w:color w:val="262626" w:themeColor="text1" w:themeTint="D9"/>
      <w:sz w:val="20"/>
    </w:rPr>
  </w:style>
  <w:style w:type="paragraph" w:styleId="Titre1">
    <w:name w:val="heading 1"/>
    <w:basedOn w:val="Normal"/>
    <w:next w:val="Normal"/>
    <w:link w:val="Titre1Car"/>
    <w:uiPriority w:val="9"/>
    <w:qFormat/>
    <w:rsid w:val="00DC2B65"/>
    <w:pPr>
      <w:keepNext/>
      <w:keepLines/>
      <w:spacing w:before="400" w:after="100"/>
      <w:outlineLvl w:val="0"/>
    </w:pPr>
    <w:rPr>
      <w:rFonts w:ascii="Source Sans Pro SemiBold" w:eastAsiaTheme="majorEastAsia" w:hAnsi="Source Sans Pro SemiBold" w:cstheme="majorBidi"/>
      <w:bCs/>
      <w:sz w:val="32"/>
      <w:szCs w:val="32"/>
    </w:rPr>
  </w:style>
  <w:style w:type="paragraph" w:styleId="Titre2">
    <w:name w:val="heading 2"/>
    <w:basedOn w:val="Normal"/>
    <w:next w:val="Normal"/>
    <w:link w:val="Titre2Car"/>
    <w:uiPriority w:val="9"/>
    <w:unhideWhenUsed/>
    <w:qFormat/>
    <w:rsid w:val="00A12B15"/>
    <w:pPr>
      <w:keepNext/>
      <w:keepLines/>
      <w:pBdr>
        <w:bottom w:val="single" w:sz="24" w:space="1" w:color="C0504D" w:themeColor="accent2"/>
      </w:pBdr>
      <w:spacing w:before="200" w:after="100"/>
      <w:outlineLvl w:val="1"/>
    </w:pPr>
    <w:rPr>
      <w:rFonts w:ascii="Source Sans Pro SemiBold" w:eastAsiaTheme="majorEastAsia" w:hAnsi="Source Sans Pro SemiBold" w:cstheme="majorBidi"/>
      <w:bCs/>
      <w:color w:val="C0504D" w:themeColor="accent2"/>
      <w:sz w:val="24"/>
      <w:szCs w:val="26"/>
    </w:rPr>
  </w:style>
  <w:style w:type="paragraph" w:styleId="Titre3">
    <w:name w:val="heading 3"/>
    <w:basedOn w:val="Normal"/>
    <w:next w:val="Normal"/>
    <w:link w:val="Titre3Car"/>
    <w:uiPriority w:val="9"/>
    <w:semiHidden/>
    <w:unhideWhenUsed/>
    <w:rsid w:val="00EE2B76"/>
    <w:pPr>
      <w:keepNext/>
      <w:keepLines/>
      <w:spacing w:before="40" w:after="0"/>
      <w:outlineLvl w:val="2"/>
    </w:pPr>
    <w:rPr>
      <w:rFonts w:asciiTheme="majorHAnsi" w:eastAsiaTheme="majorEastAsia" w:hAnsiTheme="majorHAnsi" w:cstheme="majorBidi"/>
      <w:color w:val="243F60" w:themeColor="accent1" w:themeShade="7F"/>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354CB"/>
    <w:pPr>
      <w:tabs>
        <w:tab w:val="center" w:pos="4536"/>
        <w:tab w:val="right" w:pos="9072"/>
      </w:tabs>
    </w:pPr>
  </w:style>
  <w:style w:type="character" w:customStyle="1" w:styleId="En-tteCar">
    <w:name w:val="En-tête Car"/>
    <w:basedOn w:val="Policepardfaut"/>
    <w:link w:val="En-tte"/>
    <w:uiPriority w:val="99"/>
    <w:rsid w:val="003354CB"/>
  </w:style>
  <w:style w:type="paragraph" w:styleId="Pieddepage">
    <w:name w:val="footer"/>
    <w:basedOn w:val="Normal"/>
    <w:link w:val="PieddepageCar"/>
    <w:uiPriority w:val="99"/>
    <w:unhideWhenUsed/>
    <w:rsid w:val="00281D8E"/>
    <w:pPr>
      <w:tabs>
        <w:tab w:val="center" w:pos="4536"/>
        <w:tab w:val="right" w:pos="9072"/>
      </w:tabs>
      <w:spacing w:after="0"/>
      <w:jc w:val="center"/>
    </w:pPr>
    <w:rPr>
      <w:rFonts w:ascii="Source Sans Pro SemiBold" w:hAnsi="Source Sans Pro SemiBold"/>
      <w:sz w:val="16"/>
    </w:rPr>
  </w:style>
  <w:style w:type="character" w:customStyle="1" w:styleId="PieddepageCar">
    <w:name w:val="Pied de page Car"/>
    <w:basedOn w:val="Policepardfaut"/>
    <w:link w:val="Pieddepage"/>
    <w:uiPriority w:val="99"/>
    <w:rsid w:val="00281D8E"/>
    <w:rPr>
      <w:rFonts w:ascii="Source Sans Pro SemiBold" w:hAnsi="Source Sans Pro SemiBold"/>
      <w:color w:val="262626" w:themeColor="text1" w:themeTint="D9"/>
      <w:sz w:val="16"/>
    </w:rPr>
  </w:style>
  <w:style w:type="paragraph" w:styleId="Textedebulles">
    <w:name w:val="Balloon Text"/>
    <w:basedOn w:val="Normal"/>
    <w:link w:val="TextedebullesCar"/>
    <w:uiPriority w:val="99"/>
    <w:semiHidden/>
    <w:unhideWhenUsed/>
    <w:rsid w:val="003354CB"/>
    <w:rPr>
      <w:rFonts w:ascii="Lucida Grande" w:hAnsi="Lucida Grande"/>
      <w:sz w:val="18"/>
      <w:szCs w:val="18"/>
    </w:rPr>
  </w:style>
  <w:style w:type="character" w:customStyle="1" w:styleId="TextedebullesCar">
    <w:name w:val="Texte de bulles Car"/>
    <w:basedOn w:val="Policepardfaut"/>
    <w:link w:val="Textedebulles"/>
    <w:uiPriority w:val="99"/>
    <w:semiHidden/>
    <w:rsid w:val="003354CB"/>
    <w:rPr>
      <w:rFonts w:ascii="Lucida Grande" w:hAnsi="Lucida Grande"/>
      <w:sz w:val="18"/>
      <w:szCs w:val="18"/>
    </w:rPr>
  </w:style>
  <w:style w:type="table" w:styleId="Grilledutableau">
    <w:name w:val="Table Grid"/>
    <w:basedOn w:val="TableauNormal"/>
    <w:uiPriority w:val="99"/>
    <w:rsid w:val="003354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rodepage">
    <w:name w:val="page number"/>
    <w:basedOn w:val="Policepardfaut"/>
    <w:uiPriority w:val="99"/>
    <w:semiHidden/>
    <w:unhideWhenUsed/>
    <w:rsid w:val="003354CB"/>
  </w:style>
  <w:style w:type="character" w:customStyle="1" w:styleId="Titre1Car">
    <w:name w:val="Titre 1 Car"/>
    <w:basedOn w:val="Policepardfaut"/>
    <w:link w:val="Titre1"/>
    <w:uiPriority w:val="9"/>
    <w:rsid w:val="00DC2B65"/>
    <w:rPr>
      <w:rFonts w:ascii="Source Sans Pro SemiBold" w:eastAsiaTheme="majorEastAsia" w:hAnsi="Source Sans Pro SemiBold" w:cstheme="majorBidi"/>
      <w:bCs/>
      <w:color w:val="262626" w:themeColor="text1" w:themeTint="D9"/>
      <w:sz w:val="32"/>
      <w:szCs w:val="32"/>
    </w:rPr>
  </w:style>
  <w:style w:type="paragraph" w:styleId="Titre">
    <w:name w:val="Title"/>
    <w:basedOn w:val="Normal"/>
    <w:next w:val="Normal"/>
    <w:link w:val="TitreCar"/>
    <w:uiPriority w:val="10"/>
    <w:qFormat/>
    <w:rsid w:val="007E1CD1"/>
    <w:pPr>
      <w:spacing w:after="300"/>
      <w:contextualSpacing/>
    </w:pPr>
    <w:rPr>
      <w:rFonts w:ascii="Source Sans Pro SemiBold" w:eastAsiaTheme="majorEastAsia" w:hAnsi="Source Sans Pro SemiBold" w:cstheme="majorBidi"/>
      <w:spacing w:val="5"/>
      <w:kern w:val="28"/>
      <w:sz w:val="56"/>
      <w:szCs w:val="52"/>
    </w:rPr>
  </w:style>
  <w:style w:type="character" w:customStyle="1" w:styleId="TitreCar">
    <w:name w:val="Titre Car"/>
    <w:basedOn w:val="Policepardfaut"/>
    <w:link w:val="Titre"/>
    <w:uiPriority w:val="10"/>
    <w:rsid w:val="007E1CD1"/>
    <w:rPr>
      <w:rFonts w:ascii="Source Sans Pro SemiBold" w:eastAsiaTheme="majorEastAsia" w:hAnsi="Source Sans Pro SemiBold" w:cstheme="majorBidi"/>
      <w:color w:val="262626" w:themeColor="text1" w:themeTint="D9"/>
      <w:spacing w:val="5"/>
      <w:kern w:val="28"/>
      <w:sz w:val="56"/>
      <w:szCs w:val="52"/>
    </w:rPr>
  </w:style>
  <w:style w:type="paragraph" w:styleId="Sous-titre">
    <w:name w:val="Subtitle"/>
    <w:basedOn w:val="Normal"/>
    <w:next w:val="Normal"/>
    <w:link w:val="Sous-titreCar"/>
    <w:uiPriority w:val="11"/>
    <w:qFormat/>
    <w:rsid w:val="00476770"/>
    <w:pPr>
      <w:numPr>
        <w:ilvl w:val="1"/>
      </w:numPr>
      <w:spacing w:after="0"/>
    </w:pPr>
    <w:rPr>
      <w:rFonts w:ascii="Source Sans Pro" w:eastAsiaTheme="majorEastAsia" w:hAnsi="Source Sans Pro" w:cstheme="majorBidi"/>
      <w:iCs/>
      <w:spacing w:val="15"/>
      <w:sz w:val="28"/>
    </w:rPr>
  </w:style>
  <w:style w:type="character" w:customStyle="1" w:styleId="Sous-titreCar">
    <w:name w:val="Sous-titre Car"/>
    <w:basedOn w:val="Policepardfaut"/>
    <w:link w:val="Sous-titre"/>
    <w:uiPriority w:val="11"/>
    <w:rsid w:val="00476770"/>
    <w:rPr>
      <w:rFonts w:ascii="Source Sans Pro" w:eastAsiaTheme="majorEastAsia" w:hAnsi="Source Sans Pro" w:cstheme="majorBidi"/>
      <w:iCs/>
      <w:color w:val="262626" w:themeColor="text1" w:themeTint="D9"/>
      <w:spacing w:val="15"/>
      <w:sz w:val="28"/>
    </w:rPr>
  </w:style>
  <w:style w:type="paragraph" w:customStyle="1" w:styleId="SousSous-titre">
    <w:name w:val="Sous Sous-titre"/>
    <w:basedOn w:val="Sous-titre"/>
    <w:qFormat/>
    <w:rsid w:val="00F376F3"/>
    <w:rPr>
      <w:rFonts w:ascii="Source Sans Pro ExtraLight" w:hAnsi="Source Sans Pro ExtraLight"/>
    </w:rPr>
  </w:style>
  <w:style w:type="character" w:customStyle="1" w:styleId="Titre2Car">
    <w:name w:val="Titre 2 Car"/>
    <w:basedOn w:val="Policepardfaut"/>
    <w:link w:val="Titre2"/>
    <w:uiPriority w:val="9"/>
    <w:rsid w:val="00A12B15"/>
    <w:rPr>
      <w:rFonts w:ascii="Source Sans Pro SemiBold" w:eastAsiaTheme="majorEastAsia" w:hAnsi="Source Sans Pro SemiBold" w:cstheme="majorBidi"/>
      <w:bCs/>
      <w:color w:val="C0504D" w:themeColor="accent2"/>
      <w:szCs w:val="26"/>
    </w:rPr>
  </w:style>
  <w:style w:type="paragraph" w:styleId="Paragraphedeliste">
    <w:name w:val="List Paragraph"/>
    <w:basedOn w:val="Normal"/>
    <w:link w:val="ParagraphedelisteCar"/>
    <w:uiPriority w:val="1"/>
    <w:qFormat/>
    <w:rsid w:val="00730A8C"/>
    <w:pPr>
      <w:spacing w:after="100"/>
      <w:ind w:left="720"/>
    </w:pPr>
  </w:style>
  <w:style w:type="paragraph" w:customStyle="1" w:styleId="Default">
    <w:name w:val="Default"/>
    <w:rsid w:val="004250E9"/>
    <w:pPr>
      <w:widowControl w:val="0"/>
      <w:autoSpaceDE w:val="0"/>
      <w:autoSpaceDN w:val="0"/>
      <w:adjustRightInd w:val="0"/>
    </w:pPr>
    <w:rPr>
      <w:rFonts w:ascii="Calibri" w:hAnsi="Calibri" w:cs="Calibri"/>
      <w:color w:val="000000"/>
    </w:rPr>
  </w:style>
  <w:style w:type="character" w:styleId="Lienhypertexte">
    <w:name w:val="Hyperlink"/>
    <w:basedOn w:val="Policepardfaut"/>
    <w:uiPriority w:val="99"/>
    <w:unhideWhenUsed/>
    <w:rsid w:val="004250E9"/>
    <w:rPr>
      <w:color w:val="0000FF" w:themeColor="hyperlink"/>
      <w:u w:val="single"/>
    </w:rPr>
  </w:style>
  <w:style w:type="character" w:styleId="Accentuation">
    <w:name w:val="Emphasis"/>
    <w:basedOn w:val="Policepardfaut"/>
    <w:uiPriority w:val="20"/>
    <w:qFormat/>
    <w:rsid w:val="004250E9"/>
    <w:rPr>
      <w:i/>
      <w:iCs/>
    </w:rPr>
  </w:style>
  <w:style w:type="character" w:styleId="Accentuationintense">
    <w:name w:val="Intense Emphasis"/>
    <w:basedOn w:val="Policepardfaut"/>
    <w:uiPriority w:val="21"/>
    <w:qFormat/>
    <w:rsid w:val="004250E9"/>
    <w:rPr>
      <w:b/>
      <w:bCs/>
      <w:i/>
      <w:iCs/>
      <w:color w:val="0D0D0D" w:themeColor="text1" w:themeTint="F2"/>
    </w:rPr>
  </w:style>
  <w:style w:type="character" w:styleId="Accentuationlgre">
    <w:name w:val="Subtle Emphasis"/>
    <w:basedOn w:val="Policepardfaut"/>
    <w:uiPriority w:val="19"/>
    <w:qFormat/>
    <w:rsid w:val="00C71309"/>
    <w:rPr>
      <w:i/>
      <w:iCs/>
      <w:color w:val="808080" w:themeColor="text1" w:themeTint="7F"/>
    </w:rPr>
  </w:style>
  <w:style w:type="character" w:styleId="Rfrencelgre">
    <w:name w:val="Subtle Reference"/>
    <w:basedOn w:val="Policepardfaut"/>
    <w:uiPriority w:val="31"/>
    <w:qFormat/>
    <w:rsid w:val="00C71309"/>
    <w:rPr>
      <w:smallCaps/>
      <w:color w:val="C0504D" w:themeColor="accent2"/>
      <w:u w:val="single"/>
    </w:rPr>
  </w:style>
  <w:style w:type="paragraph" w:styleId="Citation">
    <w:name w:val="Quote"/>
    <w:basedOn w:val="Normal"/>
    <w:next w:val="Normal"/>
    <w:link w:val="CitationCar"/>
    <w:uiPriority w:val="29"/>
    <w:qFormat/>
    <w:rsid w:val="00C71309"/>
    <w:rPr>
      <w:i/>
      <w:iCs/>
      <w:color w:val="000000" w:themeColor="text1"/>
    </w:rPr>
  </w:style>
  <w:style w:type="character" w:customStyle="1" w:styleId="CitationCar">
    <w:name w:val="Citation Car"/>
    <w:basedOn w:val="Policepardfaut"/>
    <w:link w:val="Citation"/>
    <w:uiPriority w:val="29"/>
    <w:rsid w:val="00C71309"/>
    <w:rPr>
      <w:rFonts w:ascii="Arial" w:hAnsi="Arial"/>
      <w:i/>
      <w:iCs/>
      <w:color w:val="000000" w:themeColor="text1"/>
      <w:sz w:val="20"/>
    </w:rPr>
  </w:style>
  <w:style w:type="paragraph" w:styleId="Citationintense">
    <w:name w:val="Intense Quote"/>
    <w:next w:val="Normal"/>
    <w:link w:val="CitationintenseCar"/>
    <w:autoRedefine/>
    <w:uiPriority w:val="30"/>
    <w:qFormat/>
    <w:rsid w:val="00092658"/>
    <w:pPr>
      <w:pBdr>
        <w:bottom w:val="single" w:sz="4" w:space="1" w:color="000000" w:themeColor="text1"/>
      </w:pBdr>
      <w:spacing w:before="200" w:after="300"/>
      <w:ind w:left="792" w:right="792"/>
    </w:pPr>
    <w:rPr>
      <w:rFonts w:ascii="Arial" w:hAnsi="Arial"/>
      <w:b/>
      <w:bCs/>
      <w:i/>
      <w:iCs/>
      <w:color w:val="7F7F7F" w:themeColor="text1" w:themeTint="80"/>
      <w:sz w:val="20"/>
    </w:rPr>
  </w:style>
  <w:style w:type="character" w:customStyle="1" w:styleId="CitationintenseCar">
    <w:name w:val="Citation intense Car"/>
    <w:basedOn w:val="Policepardfaut"/>
    <w:link w:val="Citationintense"/>
    <w:uiPriority w:val="30"/>
    <w:rsid w:val="00092658"/>
    <w:rPr>
      <w:rFonts w:ascii="Arial" w:hAnsi="Arial"/>
      <w:b/>
      <w:bCs/>
      <w:i/>
      <w:iCs/>
      <w:color w:val="7F7F7F" w:themeColor="text1" w:themeTint="80"/>
      <w:sz w:val="20"/>
    </w:rPr>
  </w:style>
  <w:style w:type="paragraph" w:customStyle="1" w:styleId="Note">
    <w:name w:val="Note"/>
    <w:qFormat/>
    <w:rsid w:val="004F77BA"/>
    <w:pPr>
      <w:pBdr>
        <w:left w:val="single" w:sz="24" w:space="4" w:color="C0504D" w:themeColor="accent2"/>
      </w:pBdr>
      <w:ind w:left="936" w:right="936"/>
    </w:pPr>
    <w:rPr>
      <w:rFonts w:ascii="Arial" w:hAnsi="Arial"/>
      <w:b/>
      <w:bCs/>
      <w:i/>
      <w:iCs/>
      <w:color w:val="7F7F7F" w:themeColor="text1" w:themeTint="80"/>
      <w:sz w:val="20"/>
    </w:rPr>
  </w:style>
  <w:style w:type="character" w:customStyle="1" w:styleId="Titre3Car">
    <w:name w:val="Titre 3 Car"/>
    <w:basedOn w:val="Policepardfaut"/>
    <w:link w:val="Titre3"/>
    <w:uiPriority w:val="9"/>
    <w:semiHidden/>
    <w:rsid w:val="00EE2B76"/>
    <w:rPr>
      <w:rFonts w:asciiTheme="majorHAnsi" w:eastAsiaTheme="majorEastAsia" w:hAnsiTheme="majorHAnsi" w:cstheme="majorBidi"/>
      <w:color w:val="243F60" w:themeColor="accent1" w:themeShade="7F"/>
    </w:rPr>
  </w:style>
  <w:style w:type="character" w:styleId="Marquedecommentaire">
    <w:name w:val="annotation reference"/>
    <w:basedOn w:val="Policepardfaut"/>
    <w:uiPriority w:val="99"/>
    <w:semiHidden/>
    <w:unhideWhenUsed/>
    <w:rsid w:val="0009520F"/>
    <w:rPr>
      <w:sz w:val="16"/>
      <w:szCs w:val="16"/>
    </w:rPr>
  </w:style>
  <w:style w:type="paragraph" w:styleId="Commentaire">
    <w:name w:val="annotation text"/>
    <w:basedOn w:val="Normal"/>
    <w:link w:val="CommentaireCar"/>
    <w:uiPriority w:val="99"/>
    <w:semiHidden/>
    <w:unhideWhenUsed/>
    <w:rsid w:val="0009520F"/>
    <w:rPr>
      <w:szCs w:val="20"/>
    </w:rPr>
  </w:style>
  <w:style w:type="character" w:customStyle="1" w:styleId="CommentaireCar">
    <w:name w:val="Commentaire Car"/>
    <w:basedOn w:val="Policepardfaut"/>
    <w:link w:val="Commentaire"/>
    <w:uiPriority w:val="99"/>
    <w:semiHidden/>
    <w:rsid w:val="0009520F"/>
    <w:rPr>
      <w:rFonts w:ascii="Arial" w:hAnsi="Arial"/>
      <w:color w:val="262626" w:themeColor="text1" w:themeTint="D9"/>
      <w:sz w:val="20"/>
      <w:szCs w:val="20"/>
    </w:rPr>
  </w:style>
  <w:style w:type="paragraph" w:styleId="Objetducommentaire">
    <w:name w:val="annotation subject"/>
    <w:basedOn w:val="Commentaire"/>
    <w:next w:val="Commentaire"/>
    <w:link w:val="ObjetducommentaireCar"/>
    <w:uiPriority w:val="99"/>
    <w:semiHidden/>
    <w:unhideWhenUsed/>
    <w:rsid w:val="0009520F"/>
    <w:rPr>
      <w:b/>
      <w:bCs/>
    </w:rPr>
  </w:style>
  <w:style w:type="character" w:customStyle="1" w:styleId="ObjetducommentaireCar">
    <w:name w:val="Objet du commentaire Car"/>
    <w:basedOn w:val="CommentaireCar"/>
    <w:link w:val="Objetducommentaire"/>
    <w:uiPriority w:val="99"/>
    <w:semiHidden/>
    <w:rsid w:val="0009520F"/>
    <w:rPr>
      <w:rFonts w:ascii="Arial" w:hAnsi="Arial"/>
      <w:b/>
      <w:bCs/>
      <w:color w:val="262626" w:themeColor="text1" w:themeTint="D9"/>
      <w:sz w:val="20"/>
      <w:szCs w:val="20"/>
    </w:rPr>
  </w:style>
  <w:style w:type="paragraph" w:customStyle="1" w:styleId="Piedpage">
    <w:name w:val="Pied page"/>
    <w:basedOn w:val="Pieddepage"/>
    <w:link w:val="PiedpageCar"/>
    <w:qFormat/>
    <w:rsid w:val="007B7E07"/>
    <w:pPr>
      <w:pBdr>
        <w:top w:val="single" w:sz="2" w:space="1" w:color="BFBFBF" w:themeColor="background1" w:themeShade="BF"/>
      </w:pBdr>
      <w:tabs>
        <w:tab w:val="clear" w:pos="4536"/>
        <w:tab w:val="clear" w:pos="9072"/>
        <w:tab w:val="center" w:pos="4320"/>
        <w:tab w:val="right" w:pos="8640"/>
      </w:tabs>
      <w:spacing w:before="40"/>
      <w:ind w:left="357"/>
      <w:jc w:val="left"/>
    </w:pPr>
    <w:rPr>
      <w:rFonts w:ascii="Overpass Light" w:eastAsiaTheme="minorHAnsi" w:hAnsi="Overpass Light"/>
      <w:color w:val="7F7F7F" w:themeColor="text1" w:themeTint="80"/>
      <w:sz w:val="18"/>
      <w:szCs w:val="18"/>
      <w:lang w:val="fr-CA" w:eastAsia="en-US"/>
    </w:rPr>
  </w:style>
  <w:style w:type="character" w:customStyle="1" w:styleId="PiedpageCar">
    <w:name w:val="Pied page Car"/>
    <w:basedOn w:val="PieddepageCar"/>
    <w:link w:val="Piedpage"/>
    <w:rsid w:val="007B7E07"/>
    <w:rPr>
      <w:rFonts w:ascii="Overpass Light" w:eastAsiaTheme="minorHAnsi" w:hAnsi="Overpass Light"/>
      <w:color w:val="7F7F7F" w:themeColor="text1" w:themeTint="80"/>
      <w:sz w:val="18"/>
      <w:szCs w:val="18"/>
      <w:lang w:val="fr-CA" w:eastAsia="en-US"/>
    </w:rPr>
  </w:style>
  <w:style w:type="character" w:styleId="Mentionnonrsolue">
    <w:name w:val="Unresolved Mention"/>
    <w:basedOn w:val="Policepardfaut"/>
    <w:uiPriority w:val="99"/>
    <w:semiHidden/>
    <w:unhideWhenUsed/>
    <w:rsid w:val="00D72739"/>
    <w:rPr>
      <w:color w:val="605E5C"/>
      <w:shd w:val="clear" w:color="auto" w:fill="E1DFDD"/>
    </w:rPr>
  </w:style>
  <w:style w:type="paragraph" w:customStyle="1" w:styleId="Titre20">
    <w:name w:val="Titre2"/>
    <w:basedOn w:val="Normal"/>
    <w:link w:val="Titre2Car0"/>
    <w:qFormat/>
    <w:rsid w:val="00DC6154"/>
    <w:pPr>
      <w:spacing w:after="0" w:line="259" w:lineRule="auto"/>
    </w:pPr>
    <w:rPr>
      <w:rFonts w:ascii="Overpass" w:eastAsiaTheme="minorHAnsi" w:hAnsi="Overpass"/>
      <w:b/>
      <w:color w:val="auto"/>
      <w:kern w:val="2"/>
      <w:sz w:val="22"/>
      <w:szCs w:val="22"/>
      <w:lang w:val="fr-CA" w:eastAsia="en-US"/>
      <w14:ligatures w14:val="standardContextual"/>
    </w:rPr>
  </w:style>
  <w:style w:type="character" w:customStyle="1" w:styleId="Titre2Car0">
    <w:name w:val="Titre2 Car"/>
    <w:basedOn w:val="Policepardfaut"/>
    <w:link w:val="Titre20"/>
    <w:rsid w:val="00DC6154"/>
    <w:rPr>
      <w:rFonts w:ascii="Overpass" w:eastAsiaTheme="minorHAnsi" w:hAnsi="Overpass"/>
      <w:b/>
      <w:kern w:val="2"/>
      <w:sz w:val="22"/>
      <w:szCs w:val="22"/>
      <w:lang w:val="fr-CA" w:eastAsia="en-US"/>
      <w14:ligatures w14:val="standardContextual"/>
    </w:rPr>
  </w:style>
  <w:style w:type="character" w:customStyle="1" w:styleId="cf01">
    <w:name w:val="cf01"/>
    <w:basedOn w:val="Policepardfaut"/>
    <w:rsid w:val="000C24B4"/>
    <w:rPr>
      <w:rFonts w:ascii="Segoe UI" w:hAnsi="Segoe UI" w:cs="Segoe UI" w:hint="default"/>
      <w:sz w:val="18"/>
      <w:szCs w:val="18"/>
    </w:rPr>
  </w:style>
  <w:style w:type="character" w:customStyle="1" w:styleId="ParagraphedelisteCar">
    <w:name w:val="Paragraphe de liste Car"/>
    <w:basedOn w:val="Policepardfaut"/>
    <w:link w:val="Paragraphedeliste"/>
    <w:uiPriority w:val="1"/>
    <w:locked/>
    <w:rsid w:val="00495383"/>
    <w:rPr>
      <w:rFonts w:ascii="Arial" w:hAnsi="Arial"/>
      <w:color w:val="262626" w:themeColor="text1" w:themeTint="D9"/>
      <w:sz w:val="20"/>
    </w:rPr>
  </w:style>
  <w:style w:type="paragraph" w:customStyle="1" w:styleId="Titre2-Gris">
    <w:name w:val="Titre 2 - Gris"/>
    <w:basedOn w:val="Normal"/>
    <w:next w:val="Normal"/>
    <w:link w:val="Titre2-GrisCar"/>
    <w:qFormat/>
    <w:rsid w:val="00441C1F"/>
    <w:pPr>
      <w:spacing w:before="360" w:after="160"/>
    </w:pPr>
    <w:rPr>
      <w:rFonts w:ascii="Overpass SemiBold" w:eastAsia="Times New Roman" w:hAnsi="Overpass SemiBold" w:cs="Times New Roman"/>
      <w:noProof/>
      <w:color w:val="7F7F7F"/>
      <w:sz w:val="32"/>
      <w:szCs w:val="21"/>
      <w:lang w:val="fr-CA"/>
    </w:rPr>
  </w:style>
  <w:style w:type="character" w:customStyle="1" w:styleId="Titre2-GrisCar">
    <w:name w:val="Titre 2 - Gris Car"/>
    <w:basedOn w:val="Policepardfaut"/>
    <w:link w:val="Titre2-Gris"/>
    <w:rsid w:val="00441C1F"/>
    <w:rPr>
      <w:rFonts w:ascii="Overpass SemiBold" w:eastAsia="Times New Roman" w:hAnsi="Overpass SemiBold" w:cs="Times New Roman"/>
      <w:noProof/>
      <w:color w:val="7F7F7F"/>
      <w:sz w:val="32"/>
      <w:szCs w:val="21"/>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8246309">
      <w:bodyDiv w:val="1"/>
      <w:marLeft w:val="0"/>
      <w:marRight w:val="0"/>
      <w:marTop w:val="0"/>
      <w:marBottom w:val="0"/>
      <w:divBdr>
        <w:top w:val="none" w:sz="0" w:space="0" w:color="auto"/>
        <w:left w:val="none" w:sz="0" w:space="0" w:color="auto"/>
        <w:bottom w:val="none" w:sz="0" w:space="0" w:color="auto"/>
        <w:right w:val="none" w:sz="0" w:space="0" w:color="auto"/>
      </w:divBdr>
      <w:divsChild>
        <w:div w:id="1972468453">
          <w:marLeft w:val="288"/>
          <w:marRight w:val="0"/>
          <w:marTop w:val="120"/>
          <w:marBottom w:val="0"/>
          <w:divBdr>
            <w:top w:val="none" w:sz="0" w:space="0" w:color="auto"/>
            <w:left w:val="none" w:sz="0" w:space="0" w:color="auto"/>
            <w:bottom w:val="none" w:sz="0" w:space="0" w:color="auto"/>
            <w:right w:val="none" w:sz="0" w:space="0" w:color="auto"/>
          </w:divBdr>
        </w:div>
        <w:div w:id="545685186">
          <w:marLeft w:val="288"/>
          <w:marRight w:val="0"/>
          <w:marTop w:val="120"/>
          <w:marBottom w:val="0"/>
          <w:divBdr>
            <w:top w:val="none" w:sz="0" w:space="0" w:color="auto"/>
            <w:left w:val="none" w:sz="0" w:space="0" w:color="auto"/>
            <w:bottom w:val="none" w:sz="0" w:space="0" w:color="auto"/>
            <w:right w:val="none" w:sz="0" w:space="0" w:color="auto"/>
          </w:divBdr>
        </w:div>
        <w:div w:id="745036512">
          <w:marLeft w:val="288"/>
          <w:marRight w:val="0"/>
          <w:marTop w:val="12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s://creativecommons.org/licenses/by/4.0/deed.fr" TargetMode="External"/><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Noir">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93342EDFFFEA4B91F23046289599D5" ma:contentTypeVersion="16" ma:contentTypeDescription="Crée un document." ma:contentTypeScope="" ma:versionID="17a0beef4c688326aa6e3015f03fc907">
  <xsd:schema xmlns:xsd="http://www.w3.org/2001/XMLSchema" xmlns:xs="http://www.w3.org/2001/XMLSchema" xmlns:p="http://schemas.microsoft.com/office/2006/metadata/properties" xmlns:ns2="5f84ff09-2e86-4654-a329-3deae4d1d4ab" xmlns:ns3="f0271f00-d06b-41e6-a6d1-1132440ba00b" targetNamespace="http://schemas.microsoft.com/office/2006/metadata/properties" ma:root="true" ma:fieldsID="f8dfcaab0fdecfeae4633bd70352389f" ns2:_="" ns3:_="">
    <xsd:import namespace="5f84ff09-2e86-4654-a329-3deae4d1d4ab"/>
    <xsd:import namespace="f0271f00-d06b-41e6-a6d1-1132440ba00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84ff09-2e86-4654-a329-3deae4d1d4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alises d’images" ma:readOnly="false" ma:fieldId="{5cf76f15-5ced-4ddc-b409-7134ff3c332f}" ma:taxonomyMulti="true" ma:sspId="9eaa8290-3616-4126-84aa-16f277ca9cc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0271f00-d06b-41e6-a6d1-1132440ba00b"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17bb00df-27ec-407e-be26-eed66caed768}" ma:internalName="TaxCatchAll" ma:showField="CatchAllData" ma:web="f0271f00-d06b-41e6-a6d1-1132440ba00b">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0271f00-d06b-41e6-a6d1-1132440ba00b" xsi:nil="true"/>
    <lcf76f155ced4ddcb4097134ff3c332f xmlns="5f84ff09-2e86-4654-a329-3deae4d1d4ab">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941306-B434-466B-8E1B-763BF8816D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84ff09-2e86-4654-a329-3deae4d1d4ab"/>
    <ds:schemaRef ds:uri="f0271f00-d06b-41e6-a6d1-1132440ba0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C7300D-155E-4AA8-A7A4-201CE8CEF70A}">
  <ds:schemaRefs>
    <ds:schemaRef ds:uri="http://schemas.microsoft.com/sharepoint/v3/contenttype/forms"/>
  </ds:schemaRefs>
</ds:datastoreItem>
</file>

<file path=customXml/itemProps3.xml><?xml version="1.0" encoding="utf-8"?>
<ds:datastoreItem xmlns:ds="http://schemas.openxmlformats.org/officeDocument/2006/customXml" ds:itemID="{B86B0CFE-E5DA-4F37-B4FD-4D97993FDA83}">
  <ds:schemaRefs>
    <ds:schemaRef ds:uri="http://schemas.microsoft.com/office/2006/metadata/properties"/>
    <ds:schemaRef ds:uri="http://schemas.microsoft.com/office/infopath/2007/PartnerControls"/>
    <ds:schemaRef ds:uri="f0271f00-d06b-41e6-a6d1-1132440ba00b"/>
    <ds:schemaRef ds:uri="5f84ff09-2e86-4654-a329-3deae4d1d4ab"/>
  </ds:schemaRefs>
</ds:datastoreItem>
</file>

<file path=customXml/itemProps4.xml><?xml version="1.0" encoding="utf-8"?>
<ds:datastoreItem xmlns:ds="http://schemas.openxmlformats.org/officeDocument/2006/customXml" ds:itemID="{A854C82A-3631-464F-8758-F2284AF32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300</Words>
  <Characters>1795</Characters>
  <Application>Microsoft Office Word</Application>
  <DocSecurity>0</DocSecurity>
  <Lines>39</Lines>
  <Paragraphs>17</Paragraphs>
  <ScaleCrop>false</ScaleCrop>
  <HeadingPairs>
    <vt:vector size="2" baseType="variant">
      <vt:variant>
        <vt:lpstr>Titre</vt:lpstr>
      </vt:variant>
      <vt:variant>
        <vt:i4>1</vt:i4>
      </vt:variant>
    </vt:vector>
  </HeadingPairs>
  <TitlesOfParts>
    <vt:vector size="1" baseType="lpstr">
      <vt:lpstr/>
    </vt:vector>
  </TitlesOfParts>
  <Company>BSP</Company>
  <LinksUpToDate>false</LinksUpToDate>
  <CharactersWithSpaces>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Mélissa Touzin;joannie.castonguay@bse.ulaval.ca</dc:creator>
  <cp:keywords/>
  <dc:description/>
  <cp:lastModifiedBy>Priscilla</cp:lastModifiedBy>
  <cp:revision>7</cp:revision>
  <cp:lastPrinted>2019-02-08T20:46:00Z</cp:lastPrinted>
  <dcterms:created xsi:type="dcterms:W3CDTF">2023-09-13T16:06:00Z</dcterms:created>
  <dcterms:modified xsi:type="dcterms:W3CDTF">2023-10-18T18:48:00Z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0x0101009493342EDFFFEA4B91F23046289599D5</vt:lpwstr>
  </property>
</Properties>
</file>