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C3673" w14:textId="796F47B4" w:rsidR="000524E2" w:rsidRDefault="00112F8E" w:rsidP="00112F8E">
      <w:pPr>
        <w:pStyle w:val="Sansinterligne"/>
        <w:jc w:val="center"/>
        <w:rPr>
          <w:rFonts w:ascii="Overpass Light" w:hAnsi="Overpass Light"/>
          <w:b/>
          <w:bCs/>
          <w:sz w:val="24"/>
          <w:szCs w:val="24"/>
        </w:rPr>
      </w:pPr>
      <w:r w:rsidRPr="00112F8E">
        <w:rPr>
          <w:rFonts w:ascii="Overpass Light" w:hAnsi="Overpass Light"/>
          <w:b/>
          <w:bCs/>
          <w:sz w:val="24"/>
          <w:szCs w:val="24"/>
        </w:rPr>
        <w:t xml:space="preserve">PLANIFICATION D’UN COURS </w:t>
      </w:r>
      <w:r w:rsidR="005A703A">
        <w:rPr>
          <w:rFonts w:ascii="Overpass Light" w:hAnsi="Overpass Light"/>
          <w:b/>
          <w:bCs/>
          <w:sz w:val="24"/>
          <w:szCs w:val="24"/>
        </w:rPr>
        <w:t xml:space="preserve">EN FORMULE </w:t>
      </w:r>
      <w:r w:rsidRPr="00112F8E">
        <w:rPr>
          <w:rFonts w:ascii="Overpass Light" w:hAnsi="Overpass Light"/>
          <w:b/>
          <w:bCs/>
          <w:sz w:val="24"/>
          <w:szCs w:val="24"/>
        </w:rPr>
        <w:t>COMODAL</w:t>
      </w:r>
      <w:r w:rsidR="005A703A">
        <w:rPr>
          <w:rFonts w:ascii="Overpass Light" w:hAnsi="Overpass Light"/>
          <w:b/>
          <w:bCs/>
          <w:sz w:val="24"/>
          <w:szCs w:val="24"/>
        </w:rPr>
        <w:t>E</w:t>
      </w:r>
    </w:p>
    <w:p w14:paraId="750D4800" w14:textId="19901C71" w:rsidR="00112F8E" w:rsidRDefault="00112F8E" w:rsidP="00112F8E">
      <w:pPr>
        <w:pStyle w:val="Sansinterligne"/>
        <w:jc w:val="center"/>
        <w:rPr>
          <w:rFonts w:ascii="Overpass Light" w:hAnsi="Overpass Light"/>
          <w:b/>
          <w:bCs/>
          <w:sz w:val="24"/>
          <w:szCs w:val="24"/>
        </w:rPr>
      </w:pPr>
    </w:p>
    <w:tbl>
      <w:tblPr>
        <w:tblStyle w:val="Grilledutableau"/>
        <w:tblW w:w="18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6674"/>
        <w:gridCol w:w="5673"/>
      </w:tblGrid>
      <w:tr w:rsidR="00E55DB5" w14:paraId="7A362274" w14:textId="19A1138B" w:rsidTr="00DC7423">
        <w:trPr>
          <w:trHeight w:val="409"/>
        </w:trPr>
        <w:tc>
          <w:tcPr>
            <w:tcW w:w="6237" w:type="dxa"/>
          </w:tcPr>
          <w:p w14:paraId="77F3DE64" w14:textId="0D32BA88" w:rsidR="00E55DB5" w:rsidRDefault="00E55DB5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 w:rsidRPr="00112F8E">
              <w:rPr>
                <w:rFonts w:ascii="Overpass Light" w:hAnsi="Overpass Light"/>
                <w:b/>
                <w:bCs/>
              </w:rPr>
              <w:t>Titre du cours :</w:t>
            </w:r>
            <w:r>
              <w:rPr>
                <w:rFonts w:ascii="Overpass Light" w:hAnsi="Overpass Light"/>
                <w:b/>
                <w:bCs/>
              </w:rPr>
              <w:t xml:space="preserve">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-1092164473"/>
                <w:placeholder>
                  <w:docPart w:val="61A23D5E610D4A38BBF3E2ACD95F1128"/>
                </w:placeholder>
                <w:showingPlcHdr/>
              </w:sdtPr>
              <w:sdtEndPr/>
              <w:sdtContent>
                <w:r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674" w:type="dxa"/>
          </w:tcPr>
          <w:p w14:paraId="7483AAA3" w14:textId="71FDBF93" w:rsidR="00E55DB5" w:rsidRDefault="00E55DB5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Horaire :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-1027255015"/>
                <w:placeholder>
                  <w:docPart w:val="16166CD67AEA41F6B8268CB5E025348F"/>
                </w:placeholder>
                <w:showingPlcHdr/>
              </w:sdtPr>
              <w:sdtEndPr/>
              <w:sdtContent>
                <w:r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673" w:type="dxa"/>
            <w:vMerge w:val="restart"/>
          </w:tcPr>
          <w:p w14:paraId="2825023B" w14:textId="62AB5A13" w:rsidR="00E55DB5" w:rsidRDefault="00E55DB5" w:rsidP="00E55DB5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Environnement technologique de la salle : </w:t>
            </w:r>
          </w:p>
          <w:p w14:paraId="2ED3576B" w14:textId="77777777" w:rsidR="00E55DB5" w:rsidRPr="00E55DB5" w:rsidRDefault="00DB6D94" w:rsidP="00E55DB5">
            <w:pPr>
              <w:pStyle w:val="Sansinterligne"/>
              <w:tabs>
                <w:tab w:val="left" w:pos="1005"/>
              </w:tabs>
              <w:rPr>
                <w:rFonts w:ascii="Overpass Light" w:hAnsi="Overpass Light"/>
              </w:rPr>
            </w:pPr>
            <w:sdt>
              <w:sdtPr>
                <w:rPr>
                  <w:rFonts w:ascii="Overpass Light" w:hAnsi="Overpass Light"/>
                </w:rPr>
                <w:id w:val="-167156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B5" w:rsidRPr="00E55D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DB5" w:rsidRPr="00E55DB5">
              <w:rPr>
                <w:rFonts w:ascii="Overpass Light" w:hAnsi="Overpass Light"/>
              </w:rPr>
              <w:t xml:space="preserve"> Salle avec système intégré</w:t>
            </w:r>
          </w:p>
          <w:p w14:paraId="7CCD705F" w14:textId="77777777" w:rsidR="00E55DB5" w:rsidRPr="00E55DB5" w:rsidRDefault="00DB6D94" w:rsidP="00E55DB5">
            <w:pPr>
              <w:pStyle w:val="Sansinterligne"/>
              <w:tabs>
                <w:tab w:val="left" w:pos="1005"/>
              </w:tabs>
              <w:rPr>
                <w:rFonts w:ascii="Overpass Light" w:hAnsi="Overpass Light"/>
              </w:rPr>
            </w:pPr>
            <w:sdt>
              <w:sdtPr>
                <w:rPr>
                  <w:rFonts w:ascii="Overpass Light" w:hAnsi="Overpass Light"/>
                </w:rPr>
                <w:id w:val="12106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B5" w:rsidRPr="00E55D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DB5" w:rsidRPr="00E55DB5">
              <w:rPr>
                <w:rFonts w:ascii="Overpass Light" w:hAnsi="Overpass Light"/>
              </w:rPr>
              <w:t xml:space="preserve"> Salle avec contrôleur des périphériques </w:t>
            </w:r>
          </w:p>
          <w:p w14:paraId="537772F1" w14:textId="392D22C1" w:rsidR="00E55DB5" w:rsidRDefault="00DB6D94" w:rsidP="00E55DB5">
            <w:pPr>
              <w:pStyle w:val="Sansinterligne"/>
              <w:rPr>
                <w:rFonts w:ascii="Overpass Light" w:hAnsi="Overpass Light"/>
                <w:b/>
                <w:bCs/>
              </w:rPr>
            </w:pPr>
            <w:sdt>
              <w:sdtPr>
                <w:rPr>
                  <w:rFonts w:ascii="Overpass Light" w:hAnsi="Overpass Light"/>
                </w:rPr>
                <w:id w:val="7703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B5" w:rsidRPr="00E55D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DB5" w:rsidRPr="00E55DB5">
              <w:rPr>
                <w:rFonts w:ascii="Overpass Light" w:hAnsi="Overpass Light"/>
              </w:rPr>
              <w:t xml:space="preserve"> </w:t>
            </w:r>
            <w:r w:rsidR="004C5585">
              <w:rPr>
                <w:rFonts w:ascii="Overpass Light" w:hAnsi="Overpass Light"/>
              </w:rPr>
              <w:t xml:space="preserve">Salle avec </w:t>
            </w:r>
            <w:r w:rsidR="00421B1A">
              <w:rPr>
                <w:rFonts w:ascii="Overpass Light" w:hAnsi="Overpass Light"/>
              </w:rPr>
              <w:t>u</w:t>
            </w:r>
            <w:r w:rsidR="00A616C4">
              <w:rPr>
                <w:rFonts w:ascii="Overpass Light" w:hAnsi="Overpass Light"/>
              </w:rPr>
              <w:t>nité</w:t>
            </w:r>
            <w:r w:rsidR="00E55DB5" w:rsidRPr="00E55DB5">
              <w:rPr>
                <w:rFonts w:ascii="Overpass Light" w:hAnsi="Overpass Light"/>
              </w:rPr>
              <w:t xml:space="preserve"> mobile</w:t>
            </w:r>
          </w:p>
        </w:tc>
      </w:tr>
      <w:tr w:rsidR="00E55DB5" w14:paraId="58B29183" w14:textId="28817147" w:rsidTr="00DC7423">
        <w:trPr>
          <w:trHeight w:val="1392"/>
        </w:trPr>
        <w:tc>
          <w:tcPr>
            <w:tcW w:w="6237" w:type="dxa"/>
          </w:tcPr>
          <w:p w14:paraId="109C7EC9" w14:textId="77777777" w:rsidR="00E55DB5" w:rsidRDefault="00E55DB5" w:rsidP="00576B29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Objectifs généraux : </w:t>
            </w:r>
          </w:p>
          <w:sdt>
            <w:sdtPr>
              <w:rPr>
                <w:rFonts w:ascii="Overpass Light" w:hAnsi="Overpass Light"/>
                <w:b/>
                <w:bCs/>
              </w:rPr>
              <w:id w:val="841440514"/>
              <w:placeholder>
                <w:docPart w:val="11A137D398DC4730A8667B2BC9453404"/>
              </w:placeholder>
              <w:showingPlcHdr/>
            </w:sdtPr>
            <w:sdtEndPr/>
            <w:sdtContent>
              <w:p w14:paraId="5EB8B1E5" w14:textId="77777777" w:rsidR="00E55DB5" w:rsidRDefault="00E55DB5" w:rsidP="00576B29">
                <w:pPr>
                  <w:pStyle w:val="Sansinterligne"/>
                  <w:numPr>
                    <w:ilvl w:val="0"/>
                    <w:numId w:val="6"/>
                  </w:numPr>
                  <w:rPr>
                    <w:rFonts w:ascii="Overpass Light" w:hAnsi="Overpass Light"/>
                    <w:b/>
                    <w:bCs/>
                  </w:rPr>
                </w:pPr>
                <w:r w:rsidRPr="00E4142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Overpass Light" w:hAnsi="Overpass Light"/>
                <w:b/>
                <w:bCs/>
              </w:rPr>
              <w:id w:val="2050406595"/>
              <w:placeholder>
                <w:docPart w:val="11A137D398DC4730A8667B2BC9453404"/>
              </w:placeholder>
            </w:sdtPr>
            <w:sdtEndPr/>
            <w:sdtContent>
              <w:sdt>
                <w:sdtPr>
                  <w:rPr>
                    <w:rFonts w:ascii="Overpass Light" w:hAnsi="Overpass Light"/>
                    <w:b/>
                    <w:bCs/>
                  </w:rPr>
                  <w:id w:val="2078699351"/>
                  <w:placeholder>
                    <w:docPart w:val="11A137D398DC4730A8667B2BC9453404"/>
                  </w:placeholder>
                  <w:showingPlcHdr/>
                </w:sdtPr>
                <w:sdtEndPr/>
                <w:sdtContent>
                  <w:p w14:paraId="6E8D85F7" w14:textId="77777777" w:rsidR="00E55DB5" w:rsidRDefault="00E55DB5" w:rsidP="00576B29">
                    <w:pPr>
                      <w:pStyle w:val="Sansinterligne"/>
                      <w:numPr>
                        <w:ilvl w:val="0"/>
                        <w:numId w:val="6"/>
                      </w:numPr>
                      <w:rPr>
                        <w:rFonts w:ascii="Overpass Light" w:hAnsi="Overpass Light"/>
                        <w:b/>
                        <w:bCs/>
                      </w:rPr>
                    </w:pPr>
                    <w:r w:rsidRPr="00E4142C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sdtContent>
          </w:sdt>
          <w:sdt>
            <w:sdtPr>
              <w:rPr>
                <w:rFonts w:ascii="Overpass Light" w:hAnsi="Overpass Light"/>
                <w:b/>
                <w:bCs/>
              </w:rPr>
              <w:id w:val="-986325145"/>
              <w:placeholder>
                <w:docPart w:val="11A137D398DC4730A8667B2BC9453404"/>
              </w:placeholder>
              <w:showingPlcHdr/>
            </w:sdtPr>
            <w:sdtEndPr/>
            <w:sdtContent>
              <w:p w14:paraId="46594486" w14:textId="77777777" w:rsidR="00E55DB5" w:rsidRDefault="00E55DB5" w:rsidP="00576B29">
                <w:pPr>
                  <w:pStyle w:val="Sansinterligne"/>
                  <w:numPr>
                    <w:ilvl w:val="0"/>
                    <w:numId w:val="6"/>
                  </w:numPr>
                  <w:rPr>
                    <w:rFonts w:ascii="Overpass Light" w:hAnsi="Overpass Light"/>
                    <w:b/>
                    <w:bCs/>
                  </w:rPr>
                </w:pPr>
                <w:r w:rsidRPr="00E4142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Overpass Light" w:hAnsi="Overpass Light"/>
                <w:b/>
                <w:bCs/>
              </w:rPr>
              <w:id w:val="-469282778"/>
              <w:placeholder>
                <w:docPart w:val="11A137D398DC4730A8667B2BC9453404"/>
              </w:placeholder>
              <w:showingPlcHdr/>
            </w:sdtPr>
            <w:sdtEndPr/>
            <w:sdtContent>
              <w:p w14:paraId="69A6A2D1" w14:textId="77777777" w:rsidR="00E55DB5" w:rsidRDefault="00E55DB5" w:rsidP="00576B29">
                <w:pPr>
                  <w:pStyle w:val="Sansinterligne"/>
                  <w:numPr>
                    <w:ilvl w:val="0"/>
                    <w:numId w:val="6"/>
                  </w:numPr>
                  <w:rPr>
                    <w:rFonts w:ascii="Overpass Light" w:hAnsi="Overpass Light"/>
                    <w:b/>
                    <w:bCs/>
                  </w:rPr>
                </w:pPr>
                <w:r w:rsidRPr="00E4142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09D4A412" w14:textId="77777777" w:rsidR="00E55DB5" w:rsidRDefault="00E55DB5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6674" w:type="dxa"/>
          </w:tcPr>
          <w:p w14:paraId="718A4647" w14:textId="77777777" w:rsidR="00E55DB5" w:rsidRDefault="00E55DB5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Local :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-554781655"/>
                <w:placeholder>
                  <w:docPart w:val="16166CD67AEA41F6B8268CB5E025348F"/>
                </w:placeholder>
                <w:showingPlcHdr/>
              </w:sdtPr>
              <w:sdtEndPr/>
              <w:sdtContent>
                <w:r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4E70ECD" w14:textId="55EF43A2" w:rsidR="00E55DB5" w:rsidRDefault="00421B1A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 w:rsidRPr="00421B1A">
              <w:rPr>
                <w:rFonts w:ascii="Overpass Light" w:hAnsi="Overpass Light"/>
                <w:b/>
                <w:bCs/>
                <w:sz w:val="10"/>
                <w:szCs w:val="10"/>
              </w:rPr>
              <w:br/>
            </w:r>
            <w:r w:rsidR="00E55DB5">
              <w:rPr>
                <w:rFonts w:ascii="Overpass Light" w:hAnsi="Overpass Light"/>
                <w:b/>
                <w:bCs/>
              </w:rPr>
              <w:t xml:space="preserve">Logiciel de </w:t>
            </w:r>
            <w:r w:rsidR="004C5585">
              <w:rPr>
                <w:rFonts w:ascii="Overpass Light" w:hAnsi="Overpass Light"/>
                <w:b/>
                <w:bCs/>
              </w:rPr>
              <w:t>classe virtuelle</w:t>
            </w:r>
            <w:r w:rsidR="004C5585">
              <w:rPr>
                <w:rFonts w:ascii="Overpass Light" w:hAnsi="Overpass Light"/>
                <w:b/>
                <w:bCs/>
              </w:rPr>
              <w:t> </w:t>
            </w:r>
            <w:r w:rsidR="00E55DB5">
              <w:rPr>
                <w:rFonts w:ascii="Overpass Light" w:hAnsi="Overpass Light"/>
                <w:b/>
                <w:bCs/>
              </w:rPr>
              <w:t xml:space="preserve">: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-1801222265"/>
                <w:placeholder>
                  <w:docPart w:val="FB6BD655D8A94EDBAA03620610198C89"/>
                </w:placeholder>
                <w:showingPlcHdr/>
              </w:sdtPr>
              <w:sdtEndPr/>
              <w:sdtContent>
                <w:r w:rsidR="00E55DB5"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9764143" w14:textId="636CDEC7" w:rsidR="00E55DB5" w:rsidRDefault="00E55DB5" w:rsidP="00E55DB5">
            <w:pPr>
              <w:pStyle w:val="Sansinterligne"/>
              <w:tabs>
                <w:tab w:val="left" w:pos="2430"/>
              </w:tabs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 </w:t>
            </w:r>
          </w:p>
        </w:tc>
        <w:tc>
          <w:tcPr>
            <w:tcW w:w="5673" w:type="dxa"/>
            <w:vMerge/>
          </w:tcPr>
          <w:p w14:paraId="08E36F96" w14:textId="77777777" w:rsidR="00E55DB5" w:rsidRDefault="00E55DB5" w:rsidP="00112F8E">
            <w:pPr>
              <w:pStyle w:val="Sansinterligne"/>
              <w:rPr>
                <w:rFonts w:ascii="Overpass Light" w:hAnsi="Overpass Light"/>
                <w:b/>
                <w:bCs/>
              </w:rPr>
            </w:pPr>
          </w:p>
        </w:tc>
      </w:tr>
    </w:tbl>
    <w:tbl>
      <w:tblPr>
        <w:tblStyle w:val="Tableausimple3"/>
        <w:tblpPr w:leftFromText="141" w:rightFromText="141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1345"/>
        <w:gridCol w:w="2961"/>
        <w:gridCol w:w="1782"/>
        <w:gridCol w:w="1784"/>
        <w:gridCol w:w="2524"/>
        <w:gridCol w:w="2525"/>
        <w:gridCol w:w="2530"/>
        <w:gridCol w:w="2654"/>
      </w:tblGrid>
      <w:tr w:rsidR="00DC7423" w14:paraId="5D55CE58" w14:textId="77777777" w:rsidTr="004C5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5A73D7" w14:textId="77777777" w:rsidR="00CF6027" w:rsidRPr="00656A9C" w:rsidRDefault="00CF6027" w:rsidP="00CF6027">
            <w:pPr>
              <w:pStyle w:val="Sansinterligne"/>
              <w:jc w:val="center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>Semaines</w:t>
            </w:r>
          </w:p>
        </w:tc>
        <w:tc>
          <w:tcPr>
            <w:tcW w:w="29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1AC8AF" w14:textId="77777777" w:rsidR="00CF6027" w:rsidRPr="00656A9C" w:rsidRDefault="00CF6027" w:rsidP="00CF6027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>Objectifs spécifiques</w:t>
            </w:r>
          </w:p>
          <w:p w14:paraId="4691C9A6" w14:textId="01DB302F" w:rsidR="00CF6027" w:rsidRPr="00656A9C" w:rsidRDefault="00CF6027" w:rsidP="00CF6027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</w:p>
        </w:tc>
        <w:tc>
          <w:tcPr>
            <w:tcW w:w="35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F1CA9B" w14:textId="77777777" w:rsidR="00CF6027" w:rsidRPr="00656A9C" w:rsidRDefault="00CF6027" w:rsidP="00CF6027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>Activités d’évaluation</w:t>
            </w:r>
          </w:p>
        </w:tc>
        <w:tc>
          <w:tcPr>
            <w:tcW w:w="757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F68C54" w14:textId="77777777" w:rsidR="00CF6027" w:rsidRPr="00656A9C" w:rsidRDefault="00CF6027" w:rsidP="00CF6027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>Activités d’enseignement-apprentissage</w:t>
            </w:r>
          </w:p>
        </w:tc>
        <w:tc>
          <w:tcPr>
            <w:tcW w:w="26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723B31" w14:textId="77777777" w:rsidR="00CF6027" w:rsidRPr="00656A9C" w:rsidRDefault="00CF6027" w:rsidP="00CF6027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>Contenus</w:t>
            </w:r>
          </w:p>
        </w:tc>
      </w:tr>
      <w:tr w:rsidR="00421B1A" w14:paraId="15B6F34B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D9F670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CFF2D1" w14:textId="77777777" w:rsidR="00CF6027" w:rsidRDefault="00CF6027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A30461" w14:textId="77777777" w:rsidR="00CF6027" w:rsidRDefault="00CF6027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Formatives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EBEFE1" w14:textId="77777777" w:rsidR="00CF6027" w:rsidRDefault="00CF6027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Sommatives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5E6149" w14:textId="50D42F26" w:rsidR="00CF6027" w:rsidRDefault="004C5585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Étudiants en p</w:t>
            </w:r>
            <w:r w:rsidR="00CF6027">
              <w:rPr>
                <w:rFonts w:ascii="Overpass Light" w:hAnsi="Overpass Light"/>
                <w:b/>
                <w:bCs/>
              </w:rPr>
              <w:t>résence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C6D922" w14:textId="7721A7DC" w:rsidR="00CF6027" w:rsidRDefault="004C5585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Étudiants en c</w:t>
            </w:r>
            <w:r w:rsidR="00CF6027">
              <w:rPr>
                <w:rFonts w:ascii="Overpass Light" w:hAnsi="Overpass Light"/>
                <w:b/>
                <w:bCs/>
              </w:rPr>
              <w:t>lasse virtuelle synchrone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495E3" w14:textId="613198B5" w:rsidR="00CF6027" w:rsidRDefault="004C5585" w:rsidP="00CF6027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Étudiant en mode a</w:t>
            </w:r>
            <w:r w:rsidR="00CF6027">
              <w:rPr>
                <w:rFonts w:ascii="Overpass Light" w:hAnsi="Overpass Light"/>
                <w:b/>
                <w:bCs/>
              </w:rPr>
              <w:t>synchrone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70991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4FF7ADBE" w14:textId="77777777" w:rsidTr="004C558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A04237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</w:t>
            </w:r>
          </w:p>
        </w:tc>
        <w:tc>
          <w:tcPr>
            <w:tcW w:w="29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18F3C5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14CCAD1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A0DB6AD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B25E356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78F47F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EC79908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68F64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287C80D4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6BD137A0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2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544FDAA7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1684174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647ECE9F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6FC987F2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2171351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0F0F9073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6325495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13A0DF67" w14:textId="77777777" w:rsidTr="004C558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4B670B26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3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4B238B3E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2DA1AC95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2E66888D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2E915A72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19479D5C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6B6C9302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3F50A398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2F9AD9F6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1DA73C73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4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33C6CCF0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6CB0DFC3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58852E1B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08469BCD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17D3C0B8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319523F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41929640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31A502A8" w14:textId="77777777" w:rsidTr="004C558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62A87B7F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5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74969BC3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50E285DE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1D368392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4F623D6C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06DB39B8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23420763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372215A4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30528049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2263A4D9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6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63B7ED0D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220DEBDC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0B1E0C20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1AC3D9C1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66858871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2BD05442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723D2F75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6C9043B8" w14:textId="77777777" w:rsidTr="004C558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68102FD5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7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5007EAE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5ACA6DD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22E3A79F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12A2373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742BD74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50EF548D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088B8C41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6268368E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7582ED31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8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3AD25AAD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32ED6BA6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5947A01C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2BD64616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564B93C1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2C70442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69F47638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30C6C760" w14:textId="77777777" w:rsidTr="004C558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5301DB39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9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0943FA4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0FE5C7E5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7D325BF4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0FFE8F96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33D72F5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614082EF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02EBF29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437C7D19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54DB8804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10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04FDDFA4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1A79566B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3BF5176B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449047D3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6E204F54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68903602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7F74EB86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283C241A" w14:textId="77777777" w:rsidTr="004C5585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19D80705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11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0F92039E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6FA16BBC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1EAEF30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38AD0976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6150D22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749A02C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536A1889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29934868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2641B53D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12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41D2BD0D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4CAB7809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6928C2B7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5BC2D154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5BE55E1A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0957FC71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0F7C2B3C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7B1418CE" w14:textId="77777777" w:rsidTr="004C558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124D8CAF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13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441AD351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542997AD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5AACAC1A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2D533CA2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6D49EEDC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485D7039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43A70FC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7D778115" w14:textId="77777777" w:rsidTr="004C5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right w:val="single" w:sz="18" w:space="0" w:color="auto"/>
            </w:tcBorders>
          </w:tcPr>
          <w:p w14:paraId="4D0891CB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14</w:t>
            </w:r>
          </w:p>
        </w:tc>
        <w:tc>
          <w:tcPr>
            <w:tcW w:w="2961" w:type="dxa"/>
            <w:tcBorders>
              <w:left w:val="single" w:sz="18" w:space="0" w:color="auto"/>
              <w:right w:val="single" w:sz="18" w:space="0" w:color="auto"/>
            </w:tcBorders>
          </w:tcPr>
          <w:p w14:paraId="5CCDF56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right w:val="single" w:sz="4" w:space="0" w:color="auto"/>
            </w:tcBorders>
          </w:tcPr>
          <w:p w14:paraId="644D713F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18" w:space="0" w:color="auto"/>
            </w:tcBorders>
          </w:tcPr>
          <w:p w14:paraId="09FE7A7F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right w:val="single" w:sz="4" w:space="0" w:color="auto"/>
            </w:tcBorders>
          </w:tcPr>
          <w:p w14:paraId="02AE103D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14:paraId="6AB1AD2E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right w:val="single" w:sz="18" w:space="0" w:color="auto"/>
            </w:tcBorders>
          </w:tcPr>
          <w:p w14:paraId="3D4DA052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right w:val="single" w:sz="18" w:space="0" w:color="auto"/>
            </w:tcBorders>
          </w:tcPr>
          <w:p w14:paraId="660C35C4" w14:textId="77777777" w:rsidR="00CF6027" w:rsidRDefault="00CF6027" w:rsidP="00CF6027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4EAFF7A1" w14:textId="77777777" w:rsidTr="004C558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FFD82" w14:textId="77777777" w:rsidR="00CF6027" w:rsidRDefault="00CF6027" w:rsidP="00CF6027">
            <w:pPr>
              <w:pStyle w:val="Sansinterligne"/>
              <w:jc w:val="center"/>
              <w:rPr>
                <w:rFonts w:ascii="Overpass Light" w:hAnsi="Overpass Light"/>
                <w:b w:val="0"/>
                <w:bCs w:val="0"/>
              </w:rPr>
            </w:pPr>
            <w:r>
              <w:rPr>
                <w:rFonts w:ascii="Overpass Light" w:hAnsi="Overpass Light"/>
                <w:b w:val="0"/>
                <w:bCs w:val="0"/>
              </w:rPr>
              <w:t>15</w:t>
            </w:r>
          </w:p>
        </w:tc>
        <w:tc>
          <w:tcPr>
            <w:tcW w:w="29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D603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F1A8F2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EB533C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4E50070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4E81C8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D5BF3B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6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1611A7" w14:textId="77777777" w:rsidR="00CF6027" w:rsidRDefault="00CF6027" w:rsidP="00CF6027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</w:tbl>
    <w:p w14:paraId="19220C2F" w14:textId="77777777" w:rsidR="00CF6027" w:rsidRPr="00CF6027" w:rsidRDefault="00CF6027" w:rsidP="00CF6027">
      <w:pPr>
        <w:rPr>
          <w:lang w:eastAsia="en-US"/>
        </w:rPr>
      </w:pPr>
    </w:p>
    <w:p w14:paraId="04C15A57" w14:textId="1C6B19D8" w:rsidR="007815FC" w:rsidRDefault="007815FC" w:rsidP="007815FC">
      <w:pPr>
        <w:pStyle w:val="Sansinterligne"/>
        <w:rPr>
          <w:rFonts w:ascii="Overpass Light" w:hAnsi="Overpass Light"/>
          <w:b/>
          <w:bCs/>
        </w:rPr>
      </w:pPr>
    </w:p>
    <w:p w14:paraId="2B2E9D58" w14:textId="73275F81" w:rsidR="009A5B0C" w:rsidRDefault="00421B1A" w:rsidP="009A5B0C">
      <w:pPr>
        <w:pStyle w:val="Sansinterligne"/>
        <w:jc w:val="center"/>
        <w:rPr>
          <w:rFonts w:ascii="Overpass Light" w:hAnsi="Overpass Light"/>
          <w:b/>
          <w:bCs/>
          <w:sz w:val="24"/>
          <w:szCs w:val="24"/>
        </w:rPr>
      </w:pPr>
      <w:r>
        <w:rPr>
          <w:rFonts w:ascii="Overpass Light" w:hAnsi="Overpass Light"/>
          <w:b/>
          <w:bCs/>
          <w:sz w:val="24"/>
          <w:szCs w:val="24"/>
        </w:rPr>
        <w:t xml:space="preserve">TABLEAU DE </w:t>
      </w:r>
      <w:r w:rsidR="009A5B0C" w:rsidRPr="00112F8E">
        <w:rPr>
          <w:rFonts w:ascii="Overpass Light" w:hAnsi="Overpass Light"/>
          <w:b/>
          <w:bCs/>
          <w:sz w:val="24"/>
          <w:szCs w:val="24"/>
        </w:rPr>
        <w:t xml:space="preserve">PLANIFICATION </w:t>
      </w:r>
      <w:r w:rsidR="009A5B0C">
        <w:rPr>
          <w:rFonts w:ascii="Overpass Light" w:hAnsi="Overpass Light"/>
          <w:b/>
          <w:bCs/>
          <w:sz w:val="24"/>
          <w:szCs w:val="24"/>
        </w:rPr>
        <w:t xml:space="preserve">D’UNE SÉANCE DE COURS </w:t>
      </w:r>
      <w:r w:rsidR="005A703A">
        <w:rPr>
          <w:rFonts w:ascii="Overpass Light" w:hAnsi="Overpass Light"/>
          <w:b/>
          <w:bCs/>
          <w:sz w:val="24"/>
          <w:szCs w:val="24"/>
        </w:rPr>
        <w:t xml:space="preserve">EN FORMULE </w:t>
      </w:r>
      <w:r w:rsidR="009A5B0C">
        <w:rPr>
          <w:rFonts w:ascii="Overpass Light" w:hAnsi="Overpass Light"/>
          <w:b/>
          <w:bCs/>
          <w:sz w:val="24"/>
          <w:szCs w:val="24"/>
        </w:rPr>
        <w:t>COMODAL</w:t>
      </w:r>
      <w:r w:rsidR="005A703A">
        <w:rPr>
          <w:rFonts w:ascii="Overpass Light" w:hAnsi="Overpass Light"/>
          <w:b/>
          <w:bCs/>
          <w:sz w:val="24"/>
          <w:szCs w:val="24"/>
        </w:rPr>
        <w:t>E</w:t>
      </w:r>
    </w:p>
    <w:p w14:paraId="36570087" w14:textId="77777777" w:rsidR="009A5B0C" w:rsidRDefault="009A5B0C" w:rsidP="009A5B0C">
      <w:pPr>
        <w:pStyle w:val="Sansinterligne"/>
        <w:jc w:val="center"/>
        <w:rPr>
          <w:rFonts w:ascii="Overpass Light" w:hAnsi="Overpass Light"/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9628"/>
      </w:tblGrid>
      <w:tr w:rsidR="00DC7423" w14:paraId="779B390F" w14:textId="77777777" w:rsidTr="00DC7423">
        <w:tc>
          <w:tcPr>
            <w:tcW w:w="8931" w:type="dxa"/>
          </w:tcPr>
          <w:p w14:paraId="7FDD9890" w14:textId="77777777" w:rsidR="00DC7423" w:rsidRDefault="00DC7423" w:rsidP="00DC7423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Semaine</w:t>
            </w:r>
            <w:r w:rsidRPr="00112F8E">
              <w:rPr>
                <w:rFonts w:ascii="Overpass Light" w:hAnsi="Overpass Light"/>
                <w:b/>
                <w:bCs/>
              </w:rPr>
              <w:t> </w:t>
            </w:r>
            <w:r>
              <w:rPr>
                <w:rFonts w:ascii="Overpass Light" w:hAnsi="Overpass Light"/>
                <w:b/>
                <w:bCs/>
              </w:rPr>
              <w:t xml:space="preserve">du cours et date </w:t>
            </w:r>
            <w:r w:rsidRPr="00112F8E">
              <w:rPr>
                <w:rFonts w:ascii="Overpass Light" w:hAnsi="Overpass Light"/>
                <w:b/>
                <w:bCs/>
              </w:rPr>
              <w:t>:</w:t>
            </w:r>
            <w:r>
              <w:rPr>
                <w:rFonts w:ascii="Overpass Light" w:hAnsi="Overpass Light"/>
                <w:b/>
                <w:bCs/>
              </w:rPr>
              <w:t xml:space="preserve">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171609668"/>
                <w:placeholder>
                  <w:docPart w:val="E303D07A36F64DCDA17D599045CBAAA2"/>
                </w:placeholder>
                <w:showingPlcHdr/>
              </w:sdtPr>
              <w:sdtEndPr/>
              <w:sdtContent>
                <w:r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A918D42" w14:textId="36FD2747" w:rsidR="00DC7423" w:rsidRDefault="00DC7423" w:rsidP="009A5B0C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Titre de la séance</w:t>
            </w:r>
            <w:r w:rsidRPr="00112F8E">
              <w:rPr>
                <w:rFonts w:ascii="Overpass Light" w:hAnsi="Overpass Light"/>
                <w:b/>
                <w:bCs/>
              </w:rPr>
              <w:t> :</w:t>
            </w:r>
            <w:r>
              <w:rPr>
                <w:rFonts w:ascii="Overpass Light" w:hAnsi="Overpass Light"/>
                <w:b/>
                <w:bCs/>
              </w:rPr>
              <w:t xml:space="preserve"> </w:t>
            </w:r>
            <w:sdt>
              <w:sdtPr>
                <w:rPr>
                  <w:rFonts w:ascii="Overpass Light" w:hAnsi="Overpass Light"/>
                  <w:b/>
                  <w:bCs/>
                </w:rPr>
                <w:id w:val="521053404"/>
                <w:placeholder>
                  <w:docPart w:val="9320130662E048CA8786480686A10DAA"/>
                </w:placeholder>
                <w:showingPlcHdr/>
              </w:sdtPr>
              <w:sdtEndPr/>
              <w:sdtContent>
                <w:r w:rsidRPr="00E414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9628" w:type="dxa"/>
          </w:tcPr>
          <w:p w14:paraId="4360DAB4" w14:textId="77777777" w:rsidR="00DC7423" w:rsidRDefault="00DC7423" w:rsidP="00DC7423">
            <w:pPr>
              <w:pStyle w:val="Sansinterligne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Objectifs spécifiques visés par cette séance: </w:t>
            </w:r>
          </w:p>
          <w:sdt>
            <w:sdtPr>
              <w:rPr>
                <w:rFonts w:ascii="Overpass Light" w:hAnsi="Overpass Light"/>
                <w:b/>
                <w:bCs/>
              </w:rPr>
              <w:id w:val="-277017965"/>
              <w:placeholder>
                <w:docPart w:val="5B556ADC6AE64BF3A0D0E9A094C71ACC"/>
              </w:placeholder>
              <w:showingPlcHdr/>
            </w:sdtPr>
            <w:sdtEndPr/>
            <w:sdtContent>
              <w:p w14:paraId="75B2FF28" w14:textId="77777777" w:rsidR="00DC7423" w:rsidRDefault="00DC7423" w:rsidP="00DC7423">
                <w:pPr>
                  <w:pStyle w:val="Sansinterligne"/>
                  <w:numPr>
                    <w:ilvl w:val="0"/>
                    <w:numId w:val="6"/>
                  </w:numPr>
                  <w:rPr>
                    <w:rFonts w:ascii="Overpass Light" w:hAnsi="Overpass Light"/>
                    <w:b/>
                    <w:bCs/>
                  </w:rPr>
                </w:pPr>
                <w:r w:rsidRPr="00E4142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rPr>
                <w:rFonts w:ascii="Overpass Light" w:hAnsi="Overpass Light"/>
                <w:b/>
                <w:bCs/>
              </w:rPr>
              <w:id w:val="-140347206"/>
              <w:placeholder>
                <w:docPart w:val="5B556ADC6AE64BF3A0D0E9A094C71ACC"/>
              </w:placeholder>
            </w:sdtPr>
            <w:sdtEndPr/>
            <w:sdtContent>
              <w:sdt>
                <w:sdtPr>
                  <w:rPr>
                    <w:rFonts w:ascii="Overpass Light" w:hAnsi="Overpass Light"/>
                    <w:b/>
                    <w:bCs/>
                  </w:rPr>
                  <w:id w:val="-841699185"/>
                  <w:placeholder>
                    <w:docPart w:val="5B556ADC6AE64BF3A0D0E9A094C71ACC"/>
                  </w:placeholder>
                  <w:showingPlcHdr/>
                </w:sdtPr>
                <w:sdtEndPr/>
                <w:sdtContent>
                  <w:p w14:paraId="6EF3A494" w14:textId="77777777" w:rsidR="00DC7423" w:rsidRDefault="00DC7423" w:rsidP="00DC7423">
                    <w:pPr>
                      <w:pStyle w:val="Sansinterligne"/>
                      <w:numPr>
                        <w:ilvl w:val="0"/>
                        <w:numId w:val="6"/>
                      </w:numPr>
                      <w:rPr>
                        <w:rFonts w:ascii="Overpass Light" w:hAnsi="Overpass Light"/>
                        <w:b/>
                        <w:bCs/>
                      </w:rPr>
                    </w:pPr>
                    <w:r w:rsidRPr="00E4142C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sdtContent>
          </w:sdt>
          <w:sdt>
            <w:sdtPr>
              <w:rPr>
                <w:rFonts w:ascii="Overpass Light" w:hAnsi="Overpass Light"/>
                <w:b/>
                <w:bCs/>
              </w:rPr>
              <w:id w:val="-1094861331"/>
              <w:placeholder>
                <w:docPart w:val="5B556ADC6AE64BF3A0D0E9A094C71ACC"/>
              </w:placeholder>
              <w:showingPlcHdr/>
            </w:sdtPr>
            <w:sdtEndPr/>
            <w:sdtContent>
              <w:p w14:paraId="7CE4FBC2" w14:textId="3548BAAB" w:rsidR="00DC7423" w:rsidRPr="00DC7423" w:rsidRDefault="00DC7423" w:rsidP="009A5B0C">
                <w:pPr>
                  <w:pStyle w:val="Sansinterligne"/>
                  <w:numPr>
                    <w:ilvl w:val="0"/>
                    <w:numId w:val="6"/>
                  </w:numPr>
                  <w:rPr>
                    <w:rFonts w:ascii="Overpass Light" w:hAnsi="Overpass Light"/>
                    <w:b/>
                    <w:bCs/>
                  </w:rPr>
                </w:pPr>
                <w:r w:rsidRPr="00E4142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7E0D506A" w14:textId="04A4240C" w:rsidR="000D5BAB" w:rsidRDefault="000D5BAB" w:rsidP="00CF6027">
      <w:pPr>
        <w:ind w:right="-23"/>
        <w:jc w:val="center"/>
        <w:rPr>
          <w:lang w:eastAsia="en-US"/>
        </w:rPr>
      </w:pPr>
    </w:p>
    <w:p w14:paraId="280784ED" w14:textId="77777777" w:rsidR="00DC7423" w:rsidRDefault="00DC7423" w:rsidP="00CF6027">
      <w:pPr>
        <w:ind w:right="-23"/>
        <w:jc w:val="center"/>
        <w:rPr>
          <w:lang w:eastAsia="en-US"/>
        </w:rPr>
      </w:pPr>
    </w:p>
    <w:tbl>
      <w:tblPr>
        <w:tblStyle w:val="Tableausimple3"/>
        <w:tblpPr w:leftFromText="141" w:rightFromText="141" w:vertAnchor="text" w:horzAnchor="margin" w:tblpX="-425" w:tblpY="154"/>
        <w:tblW w:w="18853" w:type="dxa"/>
        <w:tblLook w:val="04A0" w:firstRow="1" w:lastRow="0" w:firstColumn="1" w:lastColumn="0" w:noHBand="0" w:noVBand="1"/>
      </w:tblPr>
      <w:tblGrid>
        <w:gridCol w:w="557"/>
        <w:gridCol w:w="2276"/>
        <w:gridCol w:w="2834"/>
        <w:gridCol w:w="2838"/>
        <w:gridCol w:w="3119"/>
        <w:gridCol w:w="2410"/>
        <w:gridCol w:w="1560"/>
        <w:gridCol w:w="1700"/>
        <w:gridCol w:w="1559"/>
      </w:tblGrid>
      <w:tr w:rsidR="005A703A" w:rsidRPr="00656A9C" w14:paraId="10D09817" w14:textId="75861951" w:rsidTr="00421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7" w:type="dxa"/>
            <w:vMerge w:val="restar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FCEDE6C" w14:textId="10F7F867" w:rsidR="005A703A" w:rsidRPr="00656A9C" w:rsidRDefault="005A703A" w:rsidP="005A703A">
            <w:pPr>
              <w:pStyle w:val="Sansinterligne"/>
              <w:jc w:val="center"/>
              <w:rPr>
                <w:rFonts w:ascii="Overpass Light" w:hAnsi="Overpass Light"/>
              </w:rPr>
            </w:pPr>
          </w:p>
        </w:tc>
        <w:tc>
          <w:tcPr>
            <w:tcW w:w="2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742" w14:textId="68991A5E" w:rsidR="005A703A" w:rsidRPr="00656A9C" w:rsidRDefault="005A703A" w:rsidP="005A703A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>
              <w:rPr>
                <w:rFonts w:ascii="Overpass Light" w:hAnsi="Overpass Light"/>
              </w:rPr>
              <w:t>CONTENUS</w:t>
            </w:r>
          </w:p>
        </w:tc>
        <w:tc>
          <w:tcPr>
            <w:tcW w:w="127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7A79CE" w14:textId="63A28372" w:rsidR="005A703A" w:rsidRDefault="005A703A" w:rsidP="005A703A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 w:rsidRPr="00656A9C">
              <w:rPr>
                <w:rFonts w:ascii="Overpass Light" w:hAnsi="Overpass Light"/>
              </w:rPr>
              <w:t xml:space="preserve">Activités </w:t>
            </w:r>
            <w:r>
              <w:rPr>
                <w:rFonts w:ascii="Overpass Light" w:hAnsi="Overpass Light"/>
              </w:rPr>
              <w:t xml:space="preserve">D’ÉVALUATION OU ACTIVITÉS </w:t>
            </w:r>
            <w:r w:rsidRPr="00656A9C">
              <w:rPr>
                <w:rFonts w:ascii="Overpass Light" w:hAnsi="Overpass Light"/>
              </w:rPr>
              <w:t>d’enseignement-apprentissage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09B80B" w14:textId="5E53BF1A" w:rsidR="005A703A" w:rsidRDefault="005A703A" w:rsidP="005A703A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 w:val="0"/>
                <w:bCs w:val="0"/>
                <w:caps w:val="0"/>
              </w:rPr>
            </w:pPr>
            <w:r>
              <w:rPr>
                <w:rFonts w:ascii="Overpass Light" w:hAnsi="Overpass Light"/>
              </w:rPr>
              <w:t>DURÉE</w:t>
            </w:r>
          </w:p>
          <w:p w14:paraId="752BD13E" w14:textId="0DCA90D9" w:rsidR="005A703A" w:rsidRDefault="005A703A" w:rsidP="005A703A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>
              <w:rPr>
                <w:rFonts w:ascii="Overpass Light" w:hAnsi="Overpass Light"/>
              </w:rPr>
              <w:t>(M</w:t>
            </w:r>
            <w:r>
              <w:rPr>
                <w:rFonts w:ascii="Overpass Light" w:hAnsi="Overpass Light"/>
                <w:caps w:val="0"/>
              </w:rPr>
              <w:t>inutes</w:t>
            </w:r>
            <w:r>
              <w:rPr>
                <w:rFonts w:ascii="Overpass Light" w:hAnsi="Overpass Light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863CE6" w14:textId="1345BB36" w:rsidR="005A703A" w:rsidRPr="00656A9C" w:rsidRDefault="005A703A" w:rsidP="005A703A">
            <w:pPr>
              <w:pStyle w:val="Sansinterlign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  <w:r>
              <w:rPr>
                <w:rFonts w:ascii="Overpass Light" w:hAnsi="Overpass Light"/>
              </w:rPr>
              <w:t>MATÉRIEL REQUIS</w:t>
            </w:r>
          </w:p>
        </w:tc>
      </w:tr>
      <w:tr w:rsidR="00421B1A" w14:paraId="47B5B3F2" w14:textId="1CDB22CB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80F1E1" w14:textId="77777777" w:rsidR="005A703A" w:rsidRPr="00773612" w:rsidRDefault="005A703A" w:rsidP="005A703A">
            <w:pPr>
              <w:pStyle w:val="Sansinterligne"/>
              <w:jc w:val="center"/>
              <w:rPr>
                <w:rFonts w:ascii="Overpass Light" w:hAnsi="Overpass Light"/>
              </w:rPr>
            </w:pPr>
          </w:p>
        </w:tc>
        <w:tc>
          <w:tcPr>
            <w:tcW w:w="2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6BD82B" w14:textId="77777777" w:rsidR="005A703A" w:rsidRPr="00177DC5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28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A7F6C9" w14:textId="5B4CBFED" w:rsidR="005A703A" w:rsidRPr="00177DC5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 w:rsidRPr="00177DC5">
              <w:rPr>
                <w:rFonts w:ascii="Overpass Light" w:hAnsi="Overpass Light"/>
                <w:b/>
                <w:bCs/>
              </w:rPr>
              <w:t>ENSEIGNANT</w:t>
            </w:r>
          </w:p>
        </w:tc>
        <w:tc>
          <w:tcPr>
            <w:tcW w:w="836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B3399B" w14:textId="0AD4D64C" w:rsidR="005A703A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ÉTUDIANTS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D2C5CE" w14:textId="77777777" w:rsidR="005A703A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AUXILIAIRE</w:t>
            </w:r>
          </w:p>
          <w:p w14:paraId="38B1FE3F" w14:textId="547BFF81" w:rsidR="005A703A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(S’il y a lieu)</w:t>
            </w:r>
          </w:p>
        </w:tc>
        <w:tc>
          <w:tcPr>
            <w:tcW w:w="17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733203" w14:textId="54C91F6F" w:rsidR="005A703A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D2740E" w14:textId="2D07346E" w:rsidR="005A703A" w:rsidRDefault="005A703A" w:rsidP="005A703A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56543189" w14:textId="2DBAFA4E" w:rsidTr="00421B1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E92F01" w14:textId="77777777" w:rsidR="005A703A" w:rsidRPr="00A0223C" w:rsidRDefault="005A703A" w:rsidP="005A703A">
            <w:pPr>
              <w:pStyle w:val="Sansinterligne"/>
              <w:rPr>
                <w:rFonts w:ascii="Overpass Light" w:hAnsi="Overpass Light"/>
              </w:rPr>
            </w:pPr>
          </w:p>
        </w:tc>
        <w:tc>
          <w:tcPr>
            <w:tcW w:w="2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34736A" w14:textId="77777777" w:rsidR="005A703A" w:rsidRPr="00A0223C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404EAF" w14:textId="0650A0C6" w:rsidR="005A703A" w:rsidRPr="00A0223C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675B23" w14:textId="2EFBC94F" w:rsidR="005A703A" w:rsidRPr="00A0223C" w:rsidRDefault="00421B1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 xml:space="preserve"> En p</w:t>
            </w:r>
            <w:r w:rsidR="005A703A" w:rsidRPr="00A0223C">
              <w:rPr>
                <w:rFonts w:ascii="Overpass Light" w:hAnsi="Overpass Light"/>
                <w:b/>
                <w:bCs/>
              </w:rPr>
              <w:t>résence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200AB4" w14:textId="0A62C337" w:rsidR="005A703A" w:rsidRDefault="00421B1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En c</w:t>
            </w:r>
            <w:r w:rsidR="005A703A">
              <w:rPr>
                <w:rFonts w:ascii="Overpass Light" w:hAnsi="Overpass Light"/>
                <w:b/>
                <w:bCs/>
              </w:rPr>
              <w:t>lasse virtuelle synchrone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7960C" w14:textId="39F651CB" w:rsidR="005A703A" w:rsidRDefault="00421B1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  <w:r>
              <w:rPr>
                <w:rFonts w:ascii="Overpass Light" w:hAnsi="Overpass Light"/>
                <w:b/>
                <w:bCs/>
              </w:rPr>
              <w:t>En mode a</w:t>
            </w:r>
            <w:r w:rsidR="005A703A">
              <w:rPr>
                <w:rFonts w:ascii="Overpass Light" w:hAnsi="Overpass Light"/>
                <w:b/>
                <w:bCs/>
              </w:rPr>
              <w:t>synchrone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32998" w14:textId="77777777" w:rsidR="005A703A" w:rsidRDefault="005A703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7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14333" w14:textId="061FA75D" w:rsidR="005A703A" w:rsidRDefault="005A703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1452B" w14:textId="46524C98" w:rsidR="005A703A" w:rsidRDefault="005A703A" w:rsidP="005A703A">
            <w:pPr>
              <w:pStyle w:val="Sansinterlign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</w:rPr>
            </w:pPr>
          </w:p>
        </w:tc>
      </w:tr>
      <w:tr w:rsidR="00421B1A" w14:paraId="1C7EDCFC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9E0404C" w14:textId="47994F6B" w:rsidR="005A703A" w:rsidRPr="00177DC5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</w:rPr>
            </w:pPr>
            <w:r>
              <w:rPr>
                <w:rFonts w:ascii="Overpass Light" w:hAnsi="Overpass Light"/>
                <w:caps w:val="0"/>
              </w:rPr>
              <w:t>Avant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9B22F06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sdt>
          <w:sdtPr>
            <w:rPr>
              <w:rFonts w:ascii="Overpass Light" w:hAnsi="Overpass Light"/>
              <w:sz w:val="20"/>
              <w:szCs w:val="20"/>
            </w:rPr>
            <w:id w:val="1971788466"/>
            <w:placeholder>
              <w:docPart w:val="FC5519D62B5B4DB8A9DB9634D0396FFF"/>
            </w:placeholder>
          </w:sdtPr>
          <w:sdtEndPr/>
          <w:sdtContent>
            <w:tc>
              <w:tcPr>
                <w:tcW w:w="2834" w:type="dxa"/>
                <w:tcBorders>
                  <w:top w:val="single" w:sz="18" w:space="0" w:color="auto"/>
                  <w:left w:val="single" w:sz="4" w:space="0" w:color="auto"/>
                  <w:right w:val="single" w:sz="18" w:space="0" w:color="auto"/>
                </w:tcBorders>
              </w:tcPr>
              <w:p w14:paraId="5B0F9A72" w14:textId="0518F0BF" w:rsidR="005A703A" w:rsidRPr="00177DC5" w:rsidRDefault="005A703A" w:rsidP="005A703A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verpass Light" w:hAnsi="Overpass Light"/>
                    <w:sz w:val="20"/>
                    <w:szCs w:val="20"/>
                  </w:rPr>
                </w:pP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 xml:space="preserve">Inscrivez ici ce que </w:t>
                </w:r>
                <w:r w:rsidR="00421B1A">
                  <w:rPr>
                    <w:rFonts w:ascii="Overpass Light" w:hAnsi="Overpass Light"/>
                    <w:sz w:val="20"/>
                    <w:szCs w:val="20"/>
                  </w:rPr>
                  <w:t>vous effectuez à titre d’enseignant</w:t>
                </w:r>
              </w:p>
            </w:tc>
          </w:sdtContent>
        </w:sdt>
        <w:sdt>
          <w:sdtPr>
            <w:rPr>
              <w:rFonts w:ascii="Overpass Light" w:hAnsi="Overpass Light"/>
              <w:sz w:val="20"/>
              <w:szCs w:val="20"/>
            </w:rPr>
            <w:id w:val="-1267451747"/>
            <w:placeholder>
              <w:docPart w:val="B58C9747CEDD489EB7FDA174C3FCB6D6"/>
            </w:placeholder>
          </w:sdtPr>
          <w:sdtEndPr/>
          <w:sdtContent>
            <w:tc>
              <w:tcPr>
                <w:tcW w:w="2838" w:type="dxa"/>
                <w:tcBorders>
                  <w:top w:val="single" w:sz="18" w:space="0" w:color="auto"/>
                  <w:left w:val="single" w:sz="18" w:space="0" w:color="auto"/>
                  <w:right w:val="single" w:sz="4" w:space="0" w:color="auto"/>
                </w:tcBorders>
              </w:tcPr>
              <w:p w14:paraId="00A4E467" w14:textId="13ED5025" w:rsidR="005A703A" w:rsidRPr="00177DC5" w:rsidRDefault="005A703A" w:rsidP="005A703A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verpass Light" w:hAnsi="Overpass Light"/>
                    <w:sz w:val="20"/>
                    <w:szCs w:val="20"/>
                  </w:rPr>
                </w:pP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Inscrivez ici ce que l’</w:t>
                </w:r>
                <w:r>
                  <w:rPr>
                    <w:rFonts w:ascii="Overpass Light" w:hAnsi="Overpass Light"/>
                    <w:sz w:val="20"/>
                    <w:szCs w:val="20"/>
                  </w:rPr>
                  <w:t>étudiant</w:t>
                </w: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 xml:space="preserve"> fait</w:t>
                </w:r>
              </w:p>
            </w:tc>
          </w:sdtContent>
        </w:sdt>
        <w:sdt>
          <w:sdtPr>
            <w:rPr>
              <w:rFonts w:ascii="Overpass Light" w:hAnsi="Overpass Light"/>
              <w:sz w:val="20"/>
              <w:szCs w:val="20"/>
            </w:rPr>
            <w:id w:val="447126954"/>
            <w:placeholder>
              <w:docPart w:val="8052D36E8D9B42A593773BD305C99F7E"/>
            </w:placeholder>
          </w:sdtPr>
          <w:sdtEndPr/>
          <w:sdtContent>
            <w:tc>
              <w:tcPr>
                <w:tcW w:w="3119" w:type="dxa"/>
                <w:tcBorders>
                  <w:top w:val="single" w:sz="18" w:space="0" w:color="auto"/>
                  <w:left w:val="single" w:sz="4" w:space="0" w:color="auto"/>
                  <w:right w:val="single" w:sz="4" w:space="0" w:color="auto"/>
                </w:tcBorders>
              </w:tcPr>
              <w:p w14:paraId="50DB06DA" w14:textId="77C5B311" w:rsidR="005A703A" w:rsidRPr="00177DC5" w:rsidRDefault="005A703A" w:rsidP="005A703A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verpass Light" w:hAnsi="Overpass Light"/>
                    <w:sz w:val="20"/>
                    <w:szCs w:val="20"/>
                  </w:rPr>
                </w:pP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Inscrivez ici ce que l’</w:t>
                </w:r>
                <w:r>
                  <w:rPr>
                    <w:rFonts w:ascii="Overpass Light" w:hAnsi="Overpass Light"/>
                    <w:sz w:val="20"/>
                    <w:szCs w:val="20"/>
                  </w:rPr>
                  <w:t xml:space="preserve">étudiant </w:t>
                </w: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fait</w:t>
                </w:r>
              </w:p>
            </w:tc>
          </w:sdtContent>
        </w:sdt>
        <w:sdt>
          <w:sdtPr>
            <w:rPr>
              <w:rFonts w:ascii="Overpass Light" w:hAnsi="Overpass Light"/>
              <w:sz w:val="20"/>
              <w:szCs w:val="20"/>
            </w:rPr>
            <w:id w:val="1473406580"/>
            <w:placeholder>
              <w:docPart w:val="073FCBD60FEC4E94A4594E86E60086EF"/>
            </w:placeholder>
          </w:sdtPr>
          <w:sdtEndPr/>
          <w:sdtContent>
            <w:tc>
              <w:tcPr>
                <w:tcW w:w="2410" w:type="dxa"/>
                <w:tcBorders>
                  <w:top w:val="single" w:sz="18" w:space="0" w:color="auto"/>
                  <w:left w:val="single" w:sz="4" w:space="0" w:color="auto"/>
                  <w:right w:val="single" w:sz="18" w:space="0" w:color="auto"/>
                </w:tcBorders>
              </w:tcPr>
              <w:p w14:paraId="7DA2C551" w14:textId="5D4973F5" w:rsidR="005A703A" w:rsidRPr="00177DC5" w:rsidRDefault="005A703A" w:rsidP="005A703A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verpass Light" w:hAnsi="Overpass Light"/>
                    <w:sz w:val="20"/>
                    <w:szCs w:val="20"/>
                  </w:rPr>
                </w:pP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Inscrivez ici ce que l’</w:t>
                </w:r>
                <w:r>
                  <w:rPr>
                    <w:rFonts w:ascii="Overpass Light" w:hAnsi="Overpass Light"/>
                    <w:sz w:val="20"/>
                    <w:szCs w:val="20"/>
                  </w:rPr>
                  <w:t>étudiant</w:t>
                </w: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 xml:space="preserve"> fait</w:t>
                </w:r>
              </w:p>
            </w:tc>
          </w:sdtContent>
        </w:sdt>
        <w:sdt>
          <w:sdtPr>
            <w:rPr>
              <w:rFonts w:ascii="Overpass Light" w:hAnsi="Overpass Light"/>
              <w:sz w:val="20"/>
              <w:szCs w:val="20"/>
            </w:rPr>
            <w:id w:val="-271713616"/>
            <w:placeholder>
              <w:docPart w:val="AD54A9A2FD21421BB24B2D849F113208"/>
            </w:placeholder>
          </w:sdtPr>
          <w:sdtEndPr/>
          <w:sdtContent>
            <w:tc>
              <w:tcPr>
                <w:tcW w:w="1560" w:type="dxa"/>
                <w:tcBorders>
                  <w:top w:val="single" w:sz="18" w:space="0" w:color="auto"/>
                  <w:left w:val="single" w:sz="18" w:space="0" w:color="auto"/>
                  <w:right w:val="single" w:sz="18" w:space="0" w:color="auto"/>
                </w:tcBorders>
              </w:tcPr>
              <w:p w14:paraId="68789DD9" w14:textId="513BE8FA" w:rsidR="005A703A" w:rsidRPr="00177DC5" w:rsidRDefault="005A703A" w:rsidP="005A703A">
                <w:pPr>
                  <w:pStyle w:val="Sansinterligne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Overpass Light" w:hAnsi="Overpass Light"/>
                    <w:sz w:val="20"/>
                    <w:szCs w:val="20"/>
                  </w:rPr>
                </w:pP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Inscrivez ici ce que l’</w:t>
                </w:r>
                <w:r>
                  <w:rPr>
                    <w:rFonts w:ascii="Overpass Light" w:hAnsi="Overpass Light"/>
                    <w:sz w:val="20"/>
                    <w:szCs w:val="20"/>
                  </w:rPr>
                  <w:t xml:space="preserve">auxiliaire </w:t>
                </w:r>
                <w:r w:rsidRPr="00177DC5">
                  <w:rPr>
                    <w:rFonts w:ascii="Overpass Light" w:hAnsi="Overpass Light"/>
                    <w:sz w:val="20"/>
                    <w:szCs w:val="20"/>
                  </w:rPr>
                  <w:t>fait</w:t>
                </w:r>
              </w:p>
            </w:tc>
          </w:sdtContent>
        </w:sdt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795D6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00B72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0DB0A636" w14:textId="77777777" w:rsidTr="00421B1A">
        <w:trPr>
          <w:cantSplit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F1360B" w14:textId="77777777" w:rsidR="005A703A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  <w:caps w:val="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64EC8F90" w14:textId="77777777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00B31D9D" w14:textId="03C2D831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7283CCCD" w14:textId="77777777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554BA3A" w14:textId="77777777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5E791BB5" w14:textId="77777777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728EA62" w14:textId="77777777" w:rsidR="005A703A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5866D0E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B693203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4BC8A5B6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17FF848" w14:textId="77777777" w:rsidR="005A703A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  <w:caps w:val="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87E0B1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64AEF5" w14:textId="624C7741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98CDD0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1C721C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529C4D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300D4" w14:textId="77777777" w:rsidR="005A703A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5CD0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8621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7C987137" w14:textId="0C6783BA" w:rsidTr="00421B1A">
        <w:trPr>
          <w:cantSplit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09FA4591" w14:textId="24FD0B4D" w:rsidR="005A703A" w:rsidRPr="00177DC5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</w:rPr>
            </w:pPr>
            <w:r w:rsidRPr="00177DC5">
              <w:rPr>
                <w:rFonts w:ascii="Overpass Light" w:hAnsi="Overpass Light"/>
              </w:rPr>
              <w:t>I</w:t>
            </w:r>
            <w:r w:rsidRPr="00177DC5">
              <w:rPr>
                <w:rFonts w:ascii="Overpass Light" w:hAnsi="Overpass Light"/>
                <w:caps w:val="0"/>
              </w:rPr>
              <w:t>ntroduction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1A7052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72EC77B" w14:textId="39C3A53E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6FD3340" w14:textId="28E2EF49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AA42053" w14:textId="25029412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578F695" w14:textId="6EF73421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CC9FF8" w14:textId="1C97BBAB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707BB0" w14:textId="2BAE4DF3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3528D8" w14:textId="6E8BEF84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42C4F33" w14:textId="646CE219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806D6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52C3A38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4CA2F214" w14:textId="1F7E7E65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7F3C48EE" w14:textId="78A77E3D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6C6DFB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5680BF00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56BFE6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01200D14" w14:textId="351C6F1D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402ACE32" w14:textId="3B45D598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16752BCD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37369B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4DBF72E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0BFC427F" w14:textId="3664A29F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678FB16A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E9620F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307AE44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7593E44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45AAA236" w14:textId="7CF3293D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E1DC0AB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444E7554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8706FD9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124E8CF8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3C7FB3FF" w14:textId="44A89450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0A290127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21DDB88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2E7BCA3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5E0AA48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1A8666D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123C52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0BBFA934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817B9B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3418C795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676FB98E" w14:textId="6A82B9A4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442E6B0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3CCE1B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25FBA16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416B3B7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34A9E33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47D735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86FFA4E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D8DEEB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5A573BA7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2945F62E" w14:textId="35AD7466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7C02016C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3FD8DB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61325429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2D38907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683CAD1A" w14:textId="70975E95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AC9BD4C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8C33C95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14EAFFA3" w14:textId="1192467F" w:rsidR="005A703A" w:rsidRPr="00177DC5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</w:rPr>
            </w:pPr>
            <w:r w:rsidRPr="00A616C4">
              <w:rPr>
                <w:rFonts w:ascii="Overpass Light" w:hAnsi="Overpass Light"/>
                <w:caps w:val="0"/>
              </w:rPr>
              <w:t>Déroulement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44B3C13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D3864F5" w14:textId="5F986443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785D30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CE2E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79A407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3A8E39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12ED139" w14:textId="5F427B95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C1D3D3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509E7C2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0ECD9C" w14:textId="719921DA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63FD217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42C90215" w14:textId="054C87A9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3461B13A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2D8D07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72C3441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481924A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079F773B" w14:textId="599C8EBB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BADC92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35214E75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B02A5E" w14:textId="432317AA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7750413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39BD4AAA" w14:textId="00F94ECA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2DE62AF5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20AD29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243EDA8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1A5252E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63420914" w14:textId="706875DC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7633CD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49410C94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3D89CE" w14:textId="3F315B58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0A2FA70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325A62BE" w14:textId="5CE2F721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508AEE10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CDBA9E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12114DA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CDC873C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733CEFE5" w14:textId="79D6E856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3CC2200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C83C5F3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9789FA" w14:textId="653949E6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4" w:space="0" w:color="auto"/>
            </w:tcBorders>
          </w:tcPr>
          <w:p w14:paraId="6221CA4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18" w:space="0" w:color="auto"/>
            </w:tcBorders>
          </w:tcPr>
          <w:p w14:paraId="797B642C" w14:textId="61284D13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0DBEF0F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12FB6E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4E88C76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7057CF8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73C25971" w14:textId="349D98C9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1EE42C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1EA62B4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39456E" w14:textId="3AF9E2A3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570A6E7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672953C4" w14:textId="455B34EE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377F78F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0518C9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438BD21A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608075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084EFB09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59014CC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662F411E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1CD9B5" w14:textId="222011D4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0102355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48D8A1B6" w14:textId="463BD90A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39C09C5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D3B35B6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53885B1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11C32C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68451891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DCC6AF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6B0D7CC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B4BC9B" w14:textId="2DA83DE9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676F6CD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6CB48070" w14:textId="4CC61DBB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63B04BE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D5C1F6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522D876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7AFBA3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3F36FF7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BF4501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7B3A0288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E2A377D" w14:textId="1202432F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1AF420A5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349FB4F7" w14:textId="38AE8A15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6DEE39A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7259D6B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2914FA19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24CB5DF6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43FA2D16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6FA07F21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5FE01522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517700" w14:textId="31F9A9F9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4FB9DF4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3E4F1D88" w14:textId="22952BB1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7C2CBEC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9F9FF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15C9F36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7F8B49E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72E1236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42194E5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162F888E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80769B" w14:textId="1B4B835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3D31A89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6F52CD0E" w14:textId="28B830B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56918D7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EDFAE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4CBF71D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77F43F5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0EEAD8D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628EAA7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402E5BCF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041A70" w14:textId="0023DF94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624F8B4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34770C36" w14:textId="351E3121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561C3F1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4AC6C0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35B853B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7B70FFF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6C45685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DC16AE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64380AA0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58B0AB" w14:textId="24DADDEA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8B311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7E79C5" w14:textId="209E8619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1258C1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3F3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59831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7C4D77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720BE7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3F5F4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43B7C519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321764" w14:textId="0C784CD7" w:rsidR="005A703A" w:rsidRPr="00177DC5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</w:rPr>
            </w:pPr>
            <w:r w:rsidRPr="00177DC5">
              <w:rPr>
                <w:rFonts w:ascii="Overpass Light" w:hAnsi="Overpass Light"/>
                <w:caps w:val="0"/>
              </w:rPr>
              <w:t>Conclusion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951A1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B84EE9" w14:textId="02E8230B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8B83CF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F071D4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EFC09C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11275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756DE9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688B9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552EF3E8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42AFF42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3083D9E3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308F7173" w14:textId="5915B314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0A0026F7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2E3919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2F545E97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52BD847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457731DA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8C052A3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69921F26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2B9D4B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44241C2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403E161F" w14:textId="4D4AA83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28E36ED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820F8B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63F1610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3E25769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2D9C35DA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5CCAC270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5BA38D3B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005DFE3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3DE34E1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1C6AD073" w14:textId="3858B34C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48CB931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4D7700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17F110F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1623859B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243DC26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0572E99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3E7DA90F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E93561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68E1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1AFEB" w14:textId="543890C4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B6908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D27F4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6A9008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43B54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EE69A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188E5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2E5609A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5D51AAF" w14:textId="7B9203BA" w:rsidR="005A703A" w:rsidRPr="00A616C4" w:rsidRDefault="005A703A" w:rsidP="005A703A">
            <w:pPr>
              <w:pStyle w:val="Sansinterligne"/>
              <w:ind w:left="113" w:right="113"/>
              <w:jc w:val="center"/>
              <w:rPr>
                <w:rFonts w:ascii="Overpass Light" w:hAnsi="Overpass Light"/>
                <w:b w:val="0"/>
                <w:bCs w:val="0"/>
              </w:rPr>
            </w:pPr>
            <w:r w:rsidRPr="00A616C4">
              <w:rPr>
                <w:rFonts w:ascii="Overpass Light" w:hAnsi="Overpass Light"/>
                <w:caps w:val="0"/>
              </w:rPr>
              <w:t>Après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55FC2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6D9598" w14:textId="1154D402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610E93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1D0E7A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6531236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EE6BB9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C0FFB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1E426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71C00126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62AB7DB" w14:textId="2FBCDDB4" w:rsidR="005A703A" w:rsidRPr="00177DC5" w:rsidRDefault="005A703A" w:rsidP="005A703A">
            <w:pPr>
              <w:pStyle w:val="Sansinterligne"/>
              <w:ind w:left="113" w:right="113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17D5FB7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7FDC0F51" w14:textId="43B87E6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3844908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96A9AC9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49C0ECE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094C681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3ACE275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11C94746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25E72F67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3C2C17" w14:textId="06FDC4AD" w:rsidR="005A703A" w:rsidRPr="00177DC5" w:rsidRDefault="005A703A" w:rsidP="005A703A">
            <w:pPr>
              <w:pStyle w:val="Sansinterligne"/>
              <w:ind w:left="113" w:right="113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09CB0E90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44746D82" w14:textId="071D4ACB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4199F76F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AB623A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4883B98E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00725348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1E2E820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793FF6A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31794AB0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textDirection w:val="btLr"/>
          </w:tcPr>
          <w:p w14:paraId="14DCE466" w14:textId="573F3803" w:rsidR="005A703A" w:rsidRPr="00576B29" w:rsidRDefault="005A703A" w:rsidP="005A703A">
            <w:pPr>
              <w:pStyle w:val="Sansinterligne"/>
              <w:ind w:left="113" w:right="113"/>
              <w:rPr>
                <w:rFonts w:ascii="Overpass Light" w:hAnsi="Overpass Light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199C382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7932E462" w14:textId="4DFA625C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307080C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70A4CC1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112F73D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647CA067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70FBA5D3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1158418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52AD5F01" w14:textId="77777777" w:rsidTr="00421B1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CF221B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right w:val="single" w:sz="18" w:space="0" w:color="auto"/>
            </w:tcBorders>
          </w:tcPr>
          <w:p w14:paraId="0403FCEB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right w:val="single" w:sz="18" w:space="0" w:color="auto"/>
            </w:tcBorders>
          </w:tcPr>
          <w:p w14:paraId="205C3E73" w14:textId="19238DCF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4" w:space="0" w:color="auto"/>
            </w:tcBorders>
          </w:tcPr>
          <w:p w14:paraId="0DD4970D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FB375F6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14:paraId="12C1269A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</w:tcPr>
          <w:p w14:paraId="16F29952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</w:tcPr>
          <w:p w14:paraId="707E1CFC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312AD154" w14:textId="77777777" w:rsidR="005A703A" w:rsidRPr="00177DC5" w:rsidRDefault="005A703A" w:rsidP="005A703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  <w:tr w:rsidR="00421B1A" w14:paraId="03E99843" w14:textId="77777777" w:rsidTr="00421B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2A5124" w14:textId="77777777" w:rsidR="005A703A" w:rsidRPr="00177DC5" w:rsidRDefault="005A703A" w:rsidP="005A703A">
            <w:pPr>
              <w:pStyle w:val="Sansinterligne"/>
              <w:rPr>
                <w:rFonts w:ascii="Overpass Light" w:hAnsi="Overpass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AF124E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7B176" w14:textId="280A781F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DFDE7A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66A34B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935E32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177DD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84DA0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6C8FF" w14:textId="77777777" w:rsidR="005A703A" w:rsidRPr="00177DC5" w:rsidRDefault="005A703A" w:rsidP="005A703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verpass Light" w:hAnsi="Overpass Light"/>
                <w:b/>
                <w:bCs/>
                <w:sz w:val="20"/>
                <w:szCs w:val="20"/>
              </w:rPr>
            </w:pPr>
          </w:p>
        </w:tc>
      </w:tr>
    </w:tbl>
    <w:p w14:paraId="6E81C5B0" w14:textId="0389DE09" w:rsidR="00A0223C" w:rsidRDefault="00A0223C" w:rsidP="009A5B0C">
      <w:pPr>
        <w:jc w:val="center"/>
        <w:rPr>
          <w:lang w:eastAsia="en-US"/>
        </w:rPr>
      </w:pPr>
    </w:p>
    <w:p w14:paraId="5B17C4BA" w14:textId="39E2FC05" w:rsidR="00A0223C" w:rsidRDefault="00A0223C" w:rsidP="009A5B0C">
      <w:pPr>
        <w:jc w:val="center"/>
        <w:rPr>
          <w:lang w:eastAsia="en-US"/>
        </w:rPr>
      </w:pPr>
    </w:p>
    <w:p w14:paraId="1E980E30" w14:textId="4A650C25" w:rsidR="00773612" w:rsidRDefault="00773612" w:rsidP="00DC7423">
      <w:pPr>
        <w:rPr>
          <w:lang w:eastAsia="en-US"/>
        </w:rPr>
      </w:pPr>
    </w:p>
    <w:sectPr w:rsidR="00773612" w:rsidSect="00DC7423">
      <w:footerReference w:type="default" r:id="rId7"/>
      <w:pgSz w:w="20160" w:h="12240" w:orient="landscape" w:code="120"/>
      <w:pgMar w:top="1134" w:right="598" w:bottom="18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5E4E" w14:textId="77777777" w:rsidR="00CF6027" w:rsidRDefault="00CF6027" w:rsidP="00CF6027">
      <w:r>
        <w:separator/>
      </w:r>
    </w:p>
  </w:endnote>
  <w:endnote w:type="continuationSeparator" w:id="0">
    <w:p w14:paraId="73799D53" w14:textId="77777777" w:rsidR="00CF6027" w:rsidRDefault="00CF6027" w:rsidP="00CF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2AB7" w14:textId="0AA28A4F" w:rsidR="00CF6027" w:rsidRPr="00CF6027" w:rsidRDefault="00CF6027" w:rsidP="00CF6027">
    <w:pPr>
      <w:pStyle w:val="Pieddepage"/>
      <w:jc w:val="center"/>
      <w:rPr>
        <w:rFonts w:ascii="Overpass Light" w:hAnsi="Overpass Light"/>
        <w:sz w:val="20"/>
        <w:szCs w:val="20"/>
      </w:rPr>
    </w:pPr>
    <w:r>
      <w:rPr>
        <w:rFonts w:ascii="Overpass Light" w:hAnsi="Overpass Light"/>
        <w:sz w:val="20"/>
        <w:szCs w:val="20"/>
      </w:rPr>
      <w:t>Service de soutien à l’enseignement</w:t>
    </w:r>
    <w:r w:rsidR="00DC7423">
      <w:rPr>
        <w:rFonts w:ascii="Overpass Light" w:hAnsi="Overpass Light"/>
        <w:sz w:val="20"/>
        <w:szCs w:val="20"/>
      </w:rPr>
      <w:t xml:space="preserve"> – Université Laval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B2AE" w14:textId="77777777" w:rsidR="00CF6027" w:rsidRDefault="00CF6027" w:rsidP="00CF6027">
      <w:r>
        <w:separator/>
      </w:r>
    </w:p>
  </w:footnote>
  <w:footnote w:type="continuationSeparator" w:id="0">
    <w:p w14:paraId="158175B7" w14:textId="77777777" w:rsidR="00CF6027" w:rsidRDefault="00CF6027" w:rsidP="00CF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925"/>
    <w:multiLevelType w:val="hybridMultilevel"/>
    <w:tmpl w:val="30C669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45CCD"/>
    <w:multiLevelType w:val="hybridMultilevel"/>
    <w:tmpl w:val="DD941F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60B9"/>
    <w:multiLevelType w:val="hybridMultilevel"/>
    <w:tmpl w:val="B7526C1C"/>
    <w:lvl w:ilvl="0" w:tplc="04987EE4">
      <w:start w:val="1"/>
      <w:numFmt w:val="bullet"/>
      <w:lvlText w:val="-"/>
      <w:lvlJc w:val="left"/>
      <w:pPr>
        <w:ind w:left="720" w:hanging="360"/>
      </w:pPr>
      <w:rPr>
        <w:rFonts w:ascii="Overpass Light" w:eastAsiaTheme="minorHAnsi" w:hAnsi="Overpass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586C"/>
    <w:multiLevelType w:val="hybridMultilevel"/>
    <w:tmpl w:val="C9148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8357D"/>
    <w:multiLevelType w:val="hybridMultilevel"/>
    <w:tmpl w:val="6C9ADF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935C0"/>
    <w:multiLevelType w:val="hybridMultilevel"/>
    <w:tmpl w:val="6EC29084"/>
    <w:lvl w:ilvl="0" w:tplc="04987EE4">
      <w:start w:val="1"/>
      <w:numFmt w:val="bullet"/>
      <w:lvlText w:val="-"/>
      <w:lvlJc w:val="left"/>
      <w:pPr>
        <w:ind w:left="720" w:hanging="360"/>
      </w:pPr>
      <w:rPr>
        <w:rFonts w:ascii="Overpass Light" w:eastAsiaTheme="minorHAnsi" w:hAnsi="Overpass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8E"/>
    <w:rsid w:val="000524E2"/>
    <w:rsid w:val="000D5BAB"/>
    <w:rsid w:val="00112F8E"/>
    <w:rsid w:val="00177DC5"/>
    <w:rsid w:val="00421B1A"/>
    <w:rsid w:val="004C5585"/>
    <w:rsid w:val="00517B2A"/>
    <w:rsid w:val="00576B29"/>
    <w:rsid w:val="005A703A"/>
    <w:rsid w:val="005E3006"/>
    <w:rsid w:val="00656A9C"/>
    <w:rsid w:val="00701505"/>
    <w:rsid w:val="00773612"/>
    <w:rsid w:val="007815FC"/>
    <w:rsid w:val="009A5B0C"/>
    <w:rsid w:val="00A0223C"/>
    <w:rsid w:val="00A616C4"/>
    <w:rsid w:val="00AD606B"/>
    <w:rsid w:val="00C710AB"/>
    <w:rsid w:val="00CF6027"/>
    <w:rsid w:val="00D81B81"/>
    <w:rsid w:val="00DC7423"/>
    <w:rsid w:val="00E55DB5"/>
    <w:rsid w:val="00E6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5ACE7F"/>
  <w15:docId w15:val="{5AA75B9C-6073-4D9C-BCC4-08A70E7F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12F8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8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815FC"/>
    <w:rPr>
      <w:color w:val="808080"/>
    </w:rPr>
  </w:style>
  <w:style w:type="table" w:styleId="Tableausimple3">
    <w:name w:val="Plain Table 3"/>
    <w:basedOn w:val="TableauNormal"/>
    <w:uiPriority w:val="43"/>
    <w:rsid w:val="00656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F60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F6027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CF60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6027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616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16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16C4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16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16C4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23D5E610D4A38BBF3E2ACD95F1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7F346E-4C96-4960-8CD7-923F0C5F5070}"/>
      </w:docPartPr>
      <w:docPartBody>
        <w:p w:rsidR="00BE1FE1" w:rsidRDefault="008A51E8" w:rsidP="008A51E8">
          <w:pPr>
            <w:pStyle w:val="61A23D5E610D4A38BBF3E2ACD95F1128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166CD67AEA41F6B8268CB5E0253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7C259-4BA4-4C00-BE98-2934F49E9FA9}"/>
      </w:docPartPr>
      <w:docPartBody>
        <w:p w:rsidR="00BE1FE1" w:rsidRDefault="008A51E8" w:rsidP="008A51E8">
          <w:pPr>
            <w:pStyle w:val="16166CD67AEA41F6B8268CB5E025348F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A137D398DC4730A8667B2BC9453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09A40-0A88-476F-9B76-3362029F6EC2}"/>
      </w:docPartPr>
      <w:docPartBody>
        <w:p w:rsidR="00BE1FE1" w:rsidRDefault="008A51E8" w:rsidP="008A51E8">
          <w:pPr>
            <w:pStyle w:val="11A137D398DC4730A8667B2BC9453404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6BD655D8A94EDBAA03620610198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80760-7132-490C-8D49-90EB8A51C977}"/>
      </w:docPartPr>
      <w:docPartBody>
        <w:p w:rsidR="00BE1FE1" w:rsidRDefault="008A51E8" w:rsidP="008A51E8">
          <w:pPr>
            <w:pStyle w:val="FB6BD655D8A94EDBAA03620610198C89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03D07A36F64DCDA17D599045CBA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0E979-5BA3-46D4-B563-A446ACD5BF3C}"/>
      </w:docPartPr>
      <w:docPartBody>
        <w:p w:rsidR="00BE1FE1" w:rsidRDefault="008A51E8" w:rsidP="008A51E8">
          <w:pPr>
            <w:pStyle w:val="E303D07A36F64DCDA17D599045CBAAA2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20130662E048CA8786480686A10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9BC38F-B438-40FA-8137-F94F56F83969}"/>
      </w:docPartPr>
      <w:docPartBody>
        <w:p w:rsidR="00BE1FE1" w:rsidRDefault="008A51E8" w:rsidP="008A51E8">
          <w:pPr>
            <w:pStyle w:val="9320130662E048CA8786480686A10DAA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556ADC6AE64BF3A0D0E9A094C71A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F8430-231E-45E8-8DAF-563A709802FF}"/>
      </w:docPartPr>
      <w:docPartBody>
        <w:p w:rsidR="00BE1FE1" w:rsidRDefault="008A51E8" w:rsidP="008A51E8">
          <w:pPr>
            <w:pStyle w:val="5B556ADC6AE64BF3A0D0E9A094C71ACC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5519D62B5B4DB8A9DB9634D0396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7101B-F6F3-44B4-BC6B-2D78CDE2138C}"/>
      </w:docPartPr>
      <w:docPartBody>
        <w:p w:rsidR="00952384" w:rsidRDefault="00BE1FE1" w:rsidP="00BE1FE1">
          <w:pPr>
            <w:pStyle w:val="FC5519D62B5B4DB8A9DB9634D0396FFF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8C9747CEDD489EB7FDA174C3FCB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A728B-131C-4DB1-A420-8DBA1AE939AA}"/>
      </w:docPartPr>
      <w:docPartBody>
        <w:p w:rsidR="00952384" w:rsidRDefault="00BE1FE1" w:rsidP="00BE1FE1">
          <w:pPr>
            <w:pStyle w:val="B58C9747CEDD489EB7FDA174C3FCB6D6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52D36E8D9B42A593773BD305C99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7C95F-9B26-4D9D-BF96-A09064D81718}"/>
      </w:docPartPr>
      <w:docPartBody>
        <w:p w:rsidR="00952384" w:rsidRDefault="00BE1FE1" w:rsidP="00BE1FE1">
          <w:pPr>
            <w:pStyle w:val="8052D36E8D9B42A593773BD305C99F7E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3FCBD60FEC4E94A4594E86E60086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0AEBE-0644-4047-BFF0-1C79870E3441}"/>
      </w:docPartPr>
      <w:docPartBody>
        <w:p w:rsidR="00952384" w:rsidRDefault="00BE1FE1" w:rsidP="00BE1FE1">
          <w:pPr>
            <w:pStyle w:val="073FCBD60FEC4E94A4594E86E60086EF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54A9A2FD21421BB24B2D849F113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01D90-9F63-4080-AA51-10ADFD75C8FA}"/>
      </w:docPartPr>
      <w:docPartBody>
        <w:p w:rsidR="00952384" w:rsidRDefault="00BE1FE1" w:rsidP="00BE1FE1">
          <w:pPr>
            <w:pStyle w:val="AD54A9A2FD21421BB24B2D849F113208"/>
          </w:pPr>
          <w:r w:rsidRPr="00E4142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37"/>
    <w:rsid w:val="00794E37"/>
    <w:rsid w:val="008A51E8"/>
    <w:rsid w:val="00952384"/>
    <w:rsid w:val="00B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1FE1"/>
    <w:rPr>
      <w:color w:val="808080"/>
    </w:rPr>
  </w:style>
  <w:style w:type="paragraph" w:customStyle="1" w:styleId="FC5519D62B5B4DB8A9DB9634D0396FFF">
    <w:name w:val="FC5519D62B5B4DB8A9DB9634D0396FFF"/>
    <w:rsid w:val="00BE1FE1"/>
  </w:style>
  <w:style w:type="paragraph" w:customStyle="1" w:styleId="B58C9747CEDD489EB7FDA174C3FCB6D6">
    <w:name w:val="B58C9747CEDD489EB7FDA174C3FCB6D6"/>
    <w:rsid w:val="00BE1FE1"/>
  </w:style>
  <w:style w:type="paragraph" w:customStyle="1" w:styleId="8052D36E8D9B42A593773BD305C99F7E">
    <w:name w:val="8052D36E8D9B42A593773BD305C99F7E"/>
    <w:rsid w:val="00BE1FE1"/>
  </w:style>
  <w:style w:type="paragraph" w:customStyle="1" w:styleId="073FCBD60FEC4E94A4594E86E60086EF">
    <w:name w:val="073FCBD60FEC4E94A4594E86E60086EF"/>
    <w:rsid w:val="00BE1FE1"/>
  </w:style>
  <w:style w:type="paragraph" w:customStyle="1" w:styleId="AD54A9A2FD21421BB24B2D849F113208">
    <w:name w:val="AD54A9A2FD21421BB24B2D849F113208"/>
    <w:rsid w:val="00BE1FE1"/>
  </w:style>
  <w:style w:type="paragraph" w:customStyle="1" w:styleId="61A23D5E610D4A38BBF3E2ACD95F1128">
    <w:name w:val="61A23D5E610D4A38BBF3E2ACD95F1128"/>
    <w:rsid w:val="008A51E8"/>
  </w:style>
  <w:style w:type="paragraph" w:customStyle="1" w:styleId="16166CD67AEA41F6B8268CB5E025348F">
    <w:name w:val="16166CD67AEA41F6B8268CB5E025348F"/>
    <w:rsid w:val="008A51E8"/>
  </w:style>
  <w:style w:type="paragraph" w:customStyle="1" w:styleId="11A137D398DC4730A8667B2BC9453404">
    <w:name w:val="11A137D398DC4730A8667B2BC9453404"/>
    <w:rsid w:val="008A51E8"/>
  </w:style>
  <w:style w:type="paragraph" w:customStyle="1" w:styleId="FB6BD655D8A94EDBAA03620610198C89">
    <w:name w:val="FB6BD655D8A94EDBAA03620610198C89"/>
    <w:rsid w:val="008A51E8"/>
  </w:style>
  <w:style w:type="paragraph" w:customStyle="1" w:styleId="E303D07A36F64DCDA17D599045CBAAA2">
    <w:name w:val="E303D07A36F64DCDA17D599045CBAAA2"/>
    <w:rsid w:val="008A51E8"/>
  </w:style>
  <w:style w:type="paragraph" w:customStyle="1" w:styleId="9320130662E048CA8786480686A10DAA">
    <w:name w:val="9320130662E048CA8786480686A10DAA"/>
    <w:rsid w:val="008A51E8"/>
  </w:style>
  <w:style w:type="paragraph" w:customStyle="1" w:styleId="5B556ADC6AE64BF3A0D0E9A094C71ACC">
    <w:name w:val="5B556ADC6AE64BF3A0D0E9A094C71ACC"/>
    <w:rsid w:val="008A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Poirier</dc:creator>
  <cp:keywords/>
  <dc:description/>
  <cp:lastModifiedBy>Steve Vachon</cp:lastModifiedBy>
  <cp:revision>2</cp:revision>
  <dcterms:created xsi:type="dcterms:W3CDTF">2021-07-07T21:11:00Z</dcterms:created>
  <dcterms:modified xsi:type="dcterms:W3CDTF">2021-07-07T21:11:00Z</dcterms:modified>
</cp:coreProperties>
</file>