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22DB9" w14:textId="77777777" w:rsidR="003C001A" w:rsidRDefault="003C001A">
      <w:pPr>
        <w:spacing w:after="160" w:line="259" w:lineRule="auto"/>
        <w:sectPr w:rsidR="003C001A" w:rsidSect="002A3DB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0" w:footer="0" w:gutter="0"/>
          <w:cols w:space="708"/>
          <w:titlePg/>
          <w:docGrid w:linePitch="326"/>
        </w:sectPr>
      </w:pPr>
    </w:p>
    <w:p w14:paraId="1E9D91B7" w14:textId="63285DB2" w:rsidR="001B0FAB" w:rsidRPr="00720A55" w:rsidRDefault="00DF2298" w:rsidP="00720A55">
      <w:pPr>
        <w:pStyle w:val="Titre1-Rouge"/>
      </w:pPr>
      <w:r w:rsidRPr="00720A55">
        <w:lastRenderedPageBreak/>
        <w:t>Informations générales</w:t>
      </w:r>
    </w:p>
    <w:p w14:paraId="48D36A33" w14:textId="77777777" w:rsidR="00720A55" w:rsidRPr="001B0FAB" w:rsidRDefault="00720A55" w:rsidP="00720A55">
      <w:pPr>
        <w:pStyle w:val="Paragraphe"/>
        <w:ind w:left="720"/>
        <w:rPr>
          <w:lang w:val="fr-CA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1B0FAB" w14:paraId="03454126" w14:textId="77777777" w:rsidTr="001B0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0512913B" w14:textId="1C2CC125" w:rsidR="001B0FAB" w:rsidRDefault="001B0FAB" w:rsidP="001B222F">
            <w:pPr>
              <w:pStyle w:val="Paragraphe"/>
              <w:spacing w:before="120"/>
              <w:rPr>
                <w:lang w:val="fr-CA"/>
              </w:rPr>
            </w:pPr>
            <w:r>
              <w:rPr>
                <w:lang w:val="fr-CA"/>
              </w:rPr>
              <w:t>Faculté</w:t>
            </w:r>
          </w:p>
        </w:tc>
        <w:tc>
          <w:tcPr>
            <w:tcW w:w="4697" w:type="dxa"/>
          </w:tcPr>
          <w:p w14:paraId="345A3237" w14:textId="77777777" w:rsidR="001B0FAB" w:rsidRDefault="001B0FAB" w:rsidP="001B222F">
            <w:pPr>
              <w:pStyle w:val="Paragraphe"/>
              <w:spacing w:before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1B0FAB" w14:paraId="7C5AD9E0" w14:textId="77777777" w:rsidTr="001B0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12E10821" w14:textId="35D2A332" w:rsidR="001B0FAB" w:rsidRDefault="001B0FAB" w:rsidP="001B222F">
            <w:pPr>
              <w:pStyle w:val="Paragraphe"/>
              <w:spacing w:before="120"/>
              <w:rPr>
                <w:lang w:val="fr-CA"/>
              </w:rPr>
            </w:pPr>
            <w:r>
              <w:rPr>
                <w:lang w:val="fr-CA"/>
              </w:rPr>
              <w:t>Titre du projet</w:t>
            </w:r>
          </w:p>
        </w:tc>
        <w:tc>
          <w:tcPr>
            <w:tcW w:w="4697" w:type="dxa"/>
          </w:tcPr>
          <w:p w14:paraId="5E018BBE" w14:textId="77777777" w:rsidR="001B0FAB" w:rsidRDefault="001B0FAB" w:rsidP="001B222F">
            <w:pPr>
              <w:pStyle w:val="Paragraphe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1B0FAB" w14:paraId="6DF7627B" w14:textId="77777777" w:rsidTr="001B0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44656F1F" w14:textId="0A9C3B7B" w:rsidR="001B0FAB" w:rsidRDefault="001B0FAB" w:rsidP="001B222F">
            <w:pPr>
              <w:pStyle w:val="Paragraphe"/>
              <w:spacing w:before="120"/>
              <w:rPr>
                <w:lang w:val="fr-CA"/>
              </w:rPr>
            </w:pPr>
            <w:r>
              <w:rPr>
                <w:lang w:val="fr-CA"/>
              </w:rPr>
              <w:t>Nom de la personne responsable</w:t>
            </w:r>
          </w:p>
        </w:tc>
        <w:tc>
          <w:tcPr>
            <w:tcW w:w="4697" w:type="dxa"/>
          </w:tcPr>
          <w:p w14:paraId="0264BEC6" w14:textId="77777777" w:rsidR="001B0FAB" w:rsidRDefault="001B0FAB" w:rsidP="001B222F">
            <w:pPr>
              <w:pStyle w:val="Paragraphe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1B0FAB" w14:paraId="3AC5B705" w14:textId="77777777" w:rsidTr="001B0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4689FD80" w14:textId="70C8B094" w:rsidR="001B0FAB" w:rsidRDefault="001B0FAB" w:rsidP="001B222F">
            <w:pPr>
              <w:pStyle w:val="Paragraphe"/>
              <w:spacing w:before="120"/>
              <w:rPr>
                <w:lang w:val="fr-CA"/>
              </w:rPr>
            </w:pPr>
            <w:r>
              <w:rPr>
                <w:lang w:val="fr-CA"/>
              </w:rPr>
              <w:t>Fonction</w:t>
            </w:r>
          </w:p>
        </w:tc>
        <w:tc>
          <w:tcPr>
            <w:tcW w:w="4697" w:type="dxa"/>
          </w:tcPr>
          <w:p w14:paraId="36CEE8CC" w14:textId="77777777" w:rsidR="001B0FAB" w:rsidRDefault="001B0FAB" w:rsidP="001B222F">
            <w:pPr>
              <w:pStyle w:val="Paragraphe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1B0FAB" w14:paraId="2D216FA9" w14:textId="77777777" w:rsidTr="001B0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4E0B1DA5" w14:textId="6C952B4E" w:rsidR="001B0FAB" w:rsidRDefault="001B0FAB" w:rsidP="001B222F">
            <w:pPr>
              <w:pStyle w:val="Paragraphe"/>
              <w:spacing w:before="120"/>
              <w:rPr>
                <w:lang w:val="fr-CA"/>
              </w:rPr>
            </w:pPr>
            <w:r>
              <w:rPr>
                <w:lang w:val="fr-CA"/>
              </w:rPr>
              <w:t>Adresse courriel</w:t>
            </w:r>
          </w:p>
        </w:tc>
        <w:tc>
          <w:tcPr>
            <w:tcW w:w="4697" w:type="dxa"/>
          </w:tcPr>
          <w:p w14:paraId="1B7D3330" w14:textId="77777777" w:rsidR="001B0FAB" w:rsidRDefault="001B0FAB" w:rsidP="001B222F">
            <w:pPr>
              <w:pStyle w:val="Paragraphe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</w:tbl>
    <w:p w14:paraId="5ED5C670" w14:textId="77777777" w:rsidR="001D66EB" w:rsidRDefault="001D66EB" w:rsidP="001D66EB">
      <w:pPr>
        <w:pStyle w:val="Paragraphe"/>
        <w:rPr>
          <w:lang w:val="fr-CA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1B0FAB" w14:paraId="0BA33400" w14:textId="77777777" w:rsidTr="001B0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6C2937D6" w14:textId="4EA8E101" w:rsidR="001B0FAB" w:rsidRDefault="001B0FAB" w:rsidP="001B0FAB">
            <w:pPr>
              <w:pStyle w:val="Paragraphe"/>
              <w:jc w:val="center"/>
              <w:rPr>
                <w:lang w:val="fr-CA"/>
              </w:rPr>
            </w:pPr>
            <w:r>
              <w:rPr>
                <w:lang w:val="fr-CA"/>
              </w:rPr>
              <w:t>Membres de l’équipe</w:t>
            </w:r>
          </w:p>
        </w:tc>
        <w:tc>
          <w:tcPr>
            <w:tcW w:w="4697" w:type="dxa"/>
          </w:tcPr>
          <w:p w14:paraId="044FFCD5" w14:textId="73705805" w:rsidR="001B0FAB" w:rsidRDefault="001B0FAB" w:rsidP="001B0FAB">
            <w:pPr>
              <w:pStyle w:val="Paragraph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  <w:r>
              <w:rPr>
                <w:lang w:val="fr-CA"/>
              </w:rPr>
              <w:t>Fonction des membres de l’équipe</w:t>
            </w:r>
          </w:p>
        </w:tc>
      </w:tr>
      <w:tr w:rsidR="001B0FAB" w14:paraId="32B7629E" w14:textId="77777777" w:rsidTr="001B0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0F0E9575" w14:textId="77777777" w:rsidR="001B0FAB" w:rsidRDefault="001B0FAB" w:rsidP="001B222F">
            <w:pPr>
              <w:pStyle w:val="Paragraphe"/>
              <w:spacing w:before="120"/>
              <w:rPr>
                <w:lang w:val="fr-CA"/>
              </w:rPr>
            </w:pPr>
          </w:p>
        </w:tc>
        <w:tc>
          <w:tcPr>
            <w:tcW w:w="4697" w:type="dxa"/>
          </w:tcPr>
          <w:p w14:paraId="3D88587C" w14:textId="77777777" w:rsidR="001B0FAB" w:rsidRDefault="001B0FAB" w:rsidP="001B222F">
            <w:pPr>
              <w:pStyle w:val="Paragraphe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1B0FAB" w14:paraId="513EBA7A" w14:textId="77777777" w:rsidTr="001B0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404F0B82" w14:textId="77777777" w:rsidR="001B0FAB" w:rsidRDefault="001B0FAB" w:rsidP="001B222F">
            <w:pPr>
              <w:pStyle w:val="Paragraphe"/>
              <w:spacing w:before="120"/>
              <w:rPr>
                <w:lang w:val="fr-CA"/>
              </w:rPr>
            </w:pPr>
          </w:p>
        </w:tc>
        <w:tc>
          <w:tcPr>
            <w:tcW w:w="4697" w:type="dxa"/>
          </w:tcPr>
          <w:p w14:paraId="33795856" w14:textId="77777777" w:rsidR="001B0FAB" w:rsidRDefault="001B0FAB" w:rsidP="001B222F">
            <w:pPr>
              <w:pStyle w:val="Paragraphe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1B0FAB" w14:paraId="13A4BBB0" w14:textId="77777777" w:rsidTr="001B0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6E84AEFD" w14:textId="77777777" w:rsidR="001B0FAB" w:rsidRDefault="001B0FAB" w:rsidP="001B222F">
            <w:pPr>
              <w:pStyle w:val="Paragraphe"/>
              <w:spacing w:before="120"/>
              <w:rPr>
                <w:lang w:val="fr-CA"/>
              </w:rPr>
            </w:pPr>
          </w:p>
        </w:tc>
        <w:tc>
          <w:tcPr>
            <w:tcW w:w="4697" w:type="dxa"/>
          </w:tcPr>
          <w:p w14:paraId="733A037D" w14:textId="77777777" w:rsidR="001B0FAB" w:rsidRDefault="001B0FAB" w:rsidP="001B222F">
            <w:pPr>
              <w:pStyle w:val="Paragraphe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1B0FAB" w14:paraId="6D658C82" w14:textId="77777777" w:rsidTr="001B0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31C10A5B" w14:textId="77777777" w:rsidR="001B0FAB" w:rsidRDefault="001B0FAB" w:rsidP="001B222F">
            <w:pPr>
              <w:pStyle w:val="Paragraphe"/>
              <w:spacing w:before="120"/>
              <w:rPr>
                <w:lang w:val="fr-CA"/>
              </w:rPr>
            </w:pPr>
          </w:p>
        </w:tc>
        <w:tc>
          <w:tcPr>
            <w:tcW w:w="4697" w:type="dxa"/>
          </w:tcPr>
          <w:p w14:paraId="55B72078" w14:textId="77777777" w:rsidR="001B0FAB" w:rsidRDefault="001B0FAB" w:rsidP="001B222F">
            <w:pPr>
              <w:pStyle w:val="Paragraphe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1B0FAB" w14:paraId="333A7D0A" w14:textId="77777777" w:rsidTr="001B0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6BCC4D29" w14:textId="77777777" w:rsidR="001B0FAB" w:rsidRDefault="001B0FAB" w:rsidP="001B222F">
            <w:pPr>
              <w:pStyle w:val="Paragraphe"/>
              <w:spacing w:before="120"/>
              <w:rPr>
                <w:lang w:val="fr-CA"/>
              </w:rPr>
            </w:pPr>
          </w:p>
        </w:tc>
        <w:tc>
          <w:tcPr>
            <w:tcW w:w="4697" w:type="dxa"/>
          </w:tcPr>
          <w:p w14:paraId="17B91A81" w14:textId="77777777" w:rsidR="001B0FAB" w:rsidRDefault="001B0FAB" w:rsidP="001B222F">
            <w:pPr>
              <w:pStyle w:val="Paragraphe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1B222F" w14:paraId="2EE3F995" w14:textId="77777777" w:rsidTr="001B0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752BBB01" w14:textId="77777777" w:rsidR="001B222F" w:rsidRDefault="001B222F" w:rsidP="001B222F">
            <w:pPr>
              <w:pStyle w:val="Paragraphe"/>
              <w:spacing w:before="120"/>
              <w:rPr>
                <w:lang w:val="fr-CA"/>
              </w:rPr>
            </w:pPr>
          </w:p>
        </w:tc>
        <w:tc>
          <w:tcPr>
            <w:tcW w:w="4697" w:type="dxa"/>
          </w:tcPr>
          <w:p w14:paraId="29B20E86" w14:textId="77777777" w:rsidR="001B222F" w:rsidRDefault="001B222F" w:rsidP="001B222F">
            <w:pPr>
              <w:pStyle w:val="Paragraphe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1B222F" w14:paraId="352011D6" w14:textId="77777777" w:rsidTr="001B0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78427CAA" w14:textId="77777777" w:rsidR="001B222F" w:rsidRDefault="001B222F" w:rsidP="001B222F">
            <w:pPr>
              <w:pStyle w:val="Paragraphe"/>
              <w:spacing w:before="120"/>
              <w:rPr>
                <w:lang w:val="fr-CA"/>
              </w:rPr>
            </w:pPr>
          </w:p>
        </w:tc>
        <w:tc>
          <w:tcPr>
            <w:tcW w:w="4697" w:type="dxa"/>
          </w:tcPr>
          <w:p w14:paraId="29B58E47" w14:textId="77777777" w:rsidR="001B222F" w:rsidRDefault="001B222F" w:rsidP="001B222F">
            <w:pPr>
              <w:pStyle w:val="Paragraphe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A"/>
              </w:rPr>
            </w:pPr>
          </w:p>
        </w:tc>
      </w:tr>
      <w:tr w:rsidR="001B222F" w14:paraId="4381D047" w14:textId="77777777" w:rsidTr="001B0F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</w:tcPr>
          <w:p w14:paraId="3DC4D614" w14:textId="77777777" w:rsidR="001B222F" w:rsidRDefault="001B222F" w:rsidP="001B222F">
            <w:pPr>
              <w:pStyle w:val="Paragraphe"/>
              <w:spacing w:before="120"/>
              <w:rPr>
                <w:lang w:val="fr-CA"/>
              </w:rPr>
            </w:pPr>
          </w:p>
        </w:tc>
        <w:tc>
          <w:tcPr>
            <w:tcW w:w="4697" w:type="dxa"/>
          </w:tcPr>
          <w:p w14:paraId="43558951" w14:textId="77777777" w:rsidR="001B222F" w:rsidRDefault="001B222F" w:rsidP="001B222F">
            <w:pPr>
              <w:pStyle w:val="Paragraphe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</w:p>
        </w:tc>
      </w:tr>
    </w:tbl>
    <w:p w14:paraId="299C4241" w14:textId="77777777" w:rsidR="0008455C" w:rsidRDefault="0008455C" w:rsidP="00503DA4">
      <w:pPr>
        <w:pStyle w:val="Paragraphe"/>
        <w:rPr>
          <w:lang w:val="fr-CA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9394"/>
      </w:tblGrid>
      <w:tr w:rsidR="002C0542" w14:paraId="04F5D8E8" w14:textId="77777777" w:rsidTr="001B0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0F95E81A" w14:textId="4EFF0C15" w:rsidR="002C0542" w:rsidRDefault="002C0542" w:rsidP="00503DA4">
            <w:pPr>
              <w:pStyle w:val="Paragraphe"/>
              <w:rPr>
                <w:lang w:val="fr-CA"/>
              </w:rPr>
            </w:pPr>
            <w:r>
              <w:rPr>
                <w:lang w:val="fr-CA"/>
              </w:rPr>
              <w:t>Résumé</w:t>
            </w:r>
          </w:p>
        </w:tc>
      </w:tr>
      <w:tr w:rsidR="002C0542" w14:paraId="16961FDF" w14:textId="77777777" w:rsidTr="001B0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013DC87C" w14:textId="77777777" w:rsidR="001D13C9" w:rsidRDefault="001D13C9" w:rsidP="001D13C9">
            <w:pPr>
              <w:pStyle w:val="Paragraphe"/>
              <w:spacing w:before="120"/>
              <w:jc w:val="both"/>
              <w:rPr>
                <w:bCs/>
                <w:sz w:val="20"/>
                <w:szCs w:val="20"/>
                <w:lang w:val="fr-CA"/>
              </w:rPr>
            </w:pPr>
            <w:r w:rsidRPr="00480F3E">
              <w:rPr>
                <w:b w:val="0"/>
                <w:bCs/>
                <w:sz w:val="20"/>
                <w:szCs w:val="20"/>
                <w:lang w:val="fr-CA"/>
              </w:rPr>
              <w:t>Décrivez brièvement votre projet en mettant en lumière ses objectifs</w:t>
            </w:r>
            <w:r>
              <w:rPr>
                <w:b w:val="0"/>
                <w:bCs/>
                <w:sz w:val="20"/>
                <w:szCs w:val="20"/>
                <w:lang w:val="fr-CA"/>
              </w:rPr>
              <w:t>, les actions proposées</w:t>
            </w:r>
            <w:r w:rsidRPr="00480F3E">
              <w:rPr>
                <w:b w:val="0"/>
                <w:bCs/>
                <w:sz w:val="20"/>
                <w:szCs w:val="20"/>
                <w:lang w:val="fr-CA"/>
              </w:rPr>
              <w:t xml:space="preserve"> et les retombées attendues.</w:t>
            </w:r>
            <w:r>
              <w:rPr>
                <w:b w:val="0"/>
                <w:bCs/>
                <w:sz w:val="20"/>
                <w:szCs w:val="20"/>
                <w:lang w:val="fr-CA"/>
              </w:rPr>
              <w:t xml:space="preserve"> Ce dernier pourra être utilisé à des fins de valorisation du projet. </w:t>
            </w:r>
          </w:p>
          <w:p w14:paraId="668EFD3E" w14:textId="7631173D" w:rsidR="002C0542" w:rsidRPr="00770852" w:rsidRDefault="001D13C9" w:rsidP="001D13C9">
            <w:pPr>
              <w:pStyle w:val="Paragraphe"/>
              <w:spacing w:before="120"/>
              <w:rPr>
                <w:b w:val="0"/>
                <w:bCs/>
                <w:sz w:val="20"/>
                <w:szCs w:val="20"/>
                <w:lang w:val="fr-CA"/>
              </w:rPr>
            </w:pPr>
            <w:r w:rsidRPr="00770852">
              <w:rPr>
                <w:b w:val="0"/>
                <w:bCs/>
                <w:sz w:val="20"/>
                <w:szCs w:val="20"/>
                <w:lang w:val="fr-CA"/>
              </w:rPr>
              <w:t>Le texte ne doit pas dépasser 1</w:t>
            </w:r>
            <w:r w:rsidR="007252E5">
              <w:rPr>
                <w:b w:val="0"/>
                <w:bCs/>
                <w:sz w:val="20"/>
                <w:szCs w:val="20"/>
                <w:lang w:val="fr-CA"/>
              </w:rPr>
              <w:t>2</w:t>
            </w:r>
            <w:r w:rsidRPr="00770852">
              <w:rPr>
                <w:b w:val="0"/>
                <w:bCs/>
                <w:sz w:val="20"/>
                <w:szCs w:val="20"/>
                <w:lang w:val="fr-CA"/>
              </w:rPr>
              <w:t>0 mots.</w:t>
            </w:r>
            <w:r w:rsidR="00EA3B84">
              <w:rPr>
                <w:b w:val="0"/>
                <w:bCs/>
                <w:sz w:val="20"/>
                <w:szCs w:val="20"/>
                <w:lang w:val="fr-CA"/>
              </w:rPr>
              <w:t xml:space="preserve"> </w:t>
            </w:r>
          </w:p>
        </w:tc>
      </w:tr>
      <w:tr w:rsidR="002C0542" w14:paraId="08D5DEE4" w14:textId="77777777" w:rsidTr="0008455C">
        <w:trPr>
          <w:trHeight w:val="1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18517A84" w14:textId="77777777" w:rsidR="0008455C" w:rsidRDefault="0008455C" w:rsidP="00503DA4">
            <w:pPr>
              <w:pStyle w:val="Paragraphe"/>
              <w:rPr>
                <w:lang w:val="fr-CA"/>
              </w:rPr>
            </w:pPr>
          </w:p>
        </w:tc>
      </w:tr>
    </w:tbl>
    <w:p w14:paraId="2B49941E" w14:textId="77777777" w:rsidR="00BC2500" w:rsidRDefault="00BC2500" w:rsidP="00503DA4">
      <w:pPr>
        <w:pStyle w:val="Paragraphe"/>
        <w:rPr>
          <w:lang w:val="fr-CA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1129"/>
        <w:gridCol w:w="8265"/>
      </w:tblGrid>
      <w:tr w:rsidR="005B55FC" w14:paraId="090C957E" w14:textId="77777777" w:rsidTr="28225E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fr-CA"/>
            </w:rPr>
            <w:id w:val="878892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29" w:type="dxa"/>
              </w:tcPr>
              <w:p w14:paraId="5450ACE3" w14:textId="0D8FC7EC" w:rsidR="005B55FC" w:rsidRDefault="00D44306" w:rsidP="005B55FC">
                <w:pPr>
                  <w:pStyle w:val="Paragraphe"/>
                  <w:spacing w:before="0"/>
                  <w:jc w:val="center"/>
                  <w:rPr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lang w:val="fr-CA"/>
                  </w:rPr>
                  <w:t>☐</w:t>
                </w:r>
              </w:p>
            </w:tc>
          </w:sdtContent>
        </w:sdt>
        <w:tc>
          <w:tcPr>
            <w:tcW w:w="8265" w:type="dxa"/>
          </w:tcPr>
          <w:p w14:paraId="613C0C8B" w14:textId="48929254" w:rsidR="005B55FC" w:rsidRPr="00BC4091" w:rsidRDefault="005B656E" w:rsidP="005B55FC">
            <w:pPr>
              <w:pStyle w:val="Paragraphe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fr-CA"/>
              </w:rPr>
            </w:pPr>
            <w:hyperlink r:id="rId17" w:history="1">
              <w:r w:rsidR="00F85CFA" w:rsidRPr="005B656E">
                <w:rPr>
                  <w:rStyle w:val="Lienhypertexte"/>
                  <w:b w:val="0"/>
                  <w:sz w:val="20"/>
                  <w:szCs w:val="20"/>
                  <w:lang w:val="fr-CA"/>
                </w:rPr>
                <w:t>R</w:t>
              </w:r>
              <w:r w:rsidR="005B55FC" w:rsidRPr="005B656E">
                <w:rPr>
                  <w:rStyle w:val="Lienhypertexte"/>
                  <w:b w:val="0"/>
                  <w:sz w:val="20"/>
                  <w:szCs w:val="20"/>
                  <w:lang w:val="fr-CA"/>
                </w:rPr>
                <w:t>essource éducative libre</w:t>
              </w:r>
              <w:r w:rsidR="00F85CFA" w:rsidRPr="005B656E">
                <w:rPr>
                  <w:rStyle w:val="Lienhypertexte"/>
                  <w:b w:val="0"/>
                  <w:sz w:val="20"/>
                  <w:szCs w:val="20"/>
                  <w:lang w:val="fr-CA"/>
                </w:rPr>
                <w:t xml:space="preserve"> (REL)</w:t>
              </w:r>
            </w:hyperlink>
          </w:p>
          <w:p w14:paraId="36056BFD" w14:textId="7CC6DCFD" w:rsidR="00F95BEA" w:rsidRPr="007428A6" w:rsidRDefault="004065DA" w:rsidP="00F95BEA">
            <w:pPr>
              <w:pStyle w:val="Paragraphe"/>
              <w:spacing w:befor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fr-CA"/>
              </w:rPr>
            </w:pPr>
            <w:r w:rsidRPr="004065DA">
              <w:rPr>
                <w:b w:val="0"/>
                <w:bCs/>
                <w:sz w:val="20"/>
                <w:szCs w:val="20"/>
                <w:lang w:val="fr-CA"/>
              </w:rPr>
              <w:t>Si votre projet comporte du contenu pédagogique, vous pouvez choisir de le rendre accessible, en tout ou en partie, en y apposant une licence ouverte. Cette démarche permet de le partager comme ressource éducative libre (REL), pouvant être utilisée, adaptée et diffusée librement.</w:t>
            </w:r>
          </w:p>
        </w:tc>
      </w:tr>
    </w:tbl>
    <w:p w14:paraId="34C8D07C" w14:textId="694D29B7" w:rsidR="005536D8" w:rsidRPr="00457905" w:rsidRDefault="00DA6A6A" w:rsidP="00457905">
      <w:pPr>
        <w:spacing w:after="160" w:line="259" w:lineRule="auto"/>
        <w:rPr>
          <w:rFonts w:eastAsiaTheme="minorEastAsia" w:cstheme="minorBidi"/>
          <w:color w:val="404040" w:themeColor="text1" w:themeTint="BF"/>
          <w:szCs w:val="22"/>
          <w:lang w:eastAsia="en-US"/>
        </w:rPr>
      </w:pPr>
      <w:r>
        <w:br w:type="page"/>
      </w:r>
    </w:p>
    <w:p w14:paraId="1A2699CC" w14:textId="49F843AC" w:rsidR="00AC5992" w:rsidRDefault="00066413" w:rsidP="001B222F">
      <w:pPr>
        <w:pStyle w:val="Titre1-Rouge"/>
      </w:pPr>
      <w:r>
        <w:lastRenderedPageBreak/>
        <w:t>Présentation du projet</w:t>
      </w:r>
    </w:p>
    <w:p w14:paraId="2CDF806B" w14:textId="77777777" w:rsidR="00DA6A6A" w:rsidRPr="001B222F" w:rsidRDefault="00DA6A6A" w:rsidP="001B222F">
      <w:pPr>
        <w:pStyle w:val="Titre1-Rouge"/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01D8D" w14:paraId="68AF5D00" w14:textId="77777777" w:rsidTr="00021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2ED97D79" w14:textId="4DFEBA5F" w:rsidR="00001D8D" w:rsidRDefault="004613AB" w:rsidP="00A46E2F">
            <w:pPr>
              <w:pStyle w:val="Titre2-Gris"/>
            </w:pPr>
            <w:r>
              <w:t>Contexte et besoin</w:t>
            </w:r>
            <w:r w:rsidR="00C21CA8">
              <w:t xml:space="preserve"> </w:t>
            </w:r>
            <w:r w:rsidR="00C21CA8" w:rsidRPr="00CD3E0A">
              <w:rPr>
                <w:b w:val="0"/>
                <w:bCs/>
                <w:sz w:val="20"/>
              </w:rPr>
              <w:t>(</w:t>
            </w:r>
            <w:r w:rsidR="00C05BCD" w:rsidRPr="00CD3E0A">
              <w:rPr>
                <w:b w:val="0"/>
                <w:bCs/>
                <w:sz w:val="20"/>
              </w:rPr>
              <w:t>500 mots maximum)</w:t>
            </w:r>
          </w:p>
        </w:tc>
      </w:tr>
      <w:tr w:rsidR="00001D8D" w14:paraId="688E486A" w14:textId="77777777" w:rsidTr="0002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34077947" w14:textId="77777777" w:rsidR="00977D25" w:rsidRPr="00C60288" w:rsidRDefault="00977D25" w:rsidP="00977D25">
            <w:pPr>
              <w:pStyle w:val="Paragraphe"/>
              <w:spacing w:before="120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Critères d’évaluation</w:t>
            </w:r>
            <w:r w:rsidRPr="00C60288">
              <w:rPr>
                <w:sz w:val="20"/>
                <w:szCs w:val="20"/>
                <w:lang w:val="fr-CA"/>
              </w:rPr>
              <w:t xml:space="preserve"> : </w:t>
            </w:r>
          </w:p>
          <w:p w14:paraId="319D5FC2" w14:textId="77777777" w:rsidR="000D4782" w:rsidRPr="000D4782" w:rsidRDefault="000D4782" w:rsidP="000C526E">
            <w:pPr>
              <w:pStyle w:val="Paragraphe"/>
              <w:numPr>
                <w:ilvl w:val="0"/>
                <w:numId w:val="36"/>
              </w:numPr>
              <w:spacing w:before="120"/>
              <w:rPr>
                <w:b w:val="0"/>
                <w:bCs/>
                <w:sz w:val="20"/>
                <w:szCs w:val="20"/>
              </w:rPr>
            </w:pPr>
            <w:r w:rsidRPr="000D4782">
              <w:rPr>
                <w:b w:val="0"/>
                <w:bCs/>
                <w:sz w:val="20"/>
                <w:szCs w:val="20"/>
              </w:rPr>
              <w:t>Le projet s’inscrit dans un contexte pédagogique clairement défini, appuyé par des données concrètes ou des observations pertinentes.</w:t>
            </w:r>
          </w:p>
          <w:p w14:paraId="7D6F5C35" w14:textId="77777777" w:rsidR="000D4782" w:rsidRPr="000D4782" w:rsidRDefault="000D4782" w:rsidP="00977D25">
            <w:pPr>
              <w:pStyle w:val="Paragraphe"/>
              <w:numPr>
                <w:ilvl w:val="0"/>
                <w:numId w:val="36"/>
              </w:numPr>
              <w:spacing w:before="120"/>
              <w:rPr>
                <w:b w:val="0"/>
                <w:bCs/>
                <w:sz w:val="20"/>
                <w:szCs w:val="20"/>
              </w:rPr>
            </w:pPr>
            <w:r w:rsidRPr="000D4782">
              <w:rPr>
                <w:b w:val="0"/>
                <w:bCs/>
                <w:sz w:val="20"/>
                <w:szCs w:val="20"/>
              </w:rPr>
              <w:t>Il répond à un besoin actuel bien documenté, en lien avec les priorités de la discipline, de la faculté et de l’Université Laval.</w:t>
            </w:r>
          </w:p>
          <w:p w14:paraId="2A8FC53C" w14:textId="40A9775D" w:rsidR="008B7DA0" w:rsidRPr="000D4782" w:rsidRDefault="000D4782" w:rsidP="00977D25">
            <w:pPr>
              <w:pStyle w:val="Paragraphe"/>
              <w:numPr>
                <w:ilvl w:val="0"/>
                <w:numId w:val="36"/>
              </w:numPr>
              <w:spacing w:before="120"/>
              <w:rPr>
                <w:b w:val="0"/>
                <w:bCs/>
                <w:sz w:val="20"/>
                <w:szCs w:val="20"/>
              </w:rPr>
            </w:pPr>
            <w:r w:rsidRPr="000D4782">
              <w:rPr>
                <w:b w:val="0"/>
                <w:bCs/>
                <w:sz w:val="20"/>
                <w:szCs w:val="20"/>
              </w:rPr>
              <w:t>Le projet valorise une thématique émergente ou peu exploitée, en lien avec des enjeux publics reconnus ou des transformations sociétales.</w:t>
            </w:r>
          </w:p>
        </w:tc>
      </w:tr>
      <w:tr w:rsidR="00001D8D" w14:paraId="173C2EDF" w14:textId="77777777" w:rsidTr="00001D8D">
        <w:trPr>
          <w:trHeight w:val="2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357CFE7F" w14:textId="312E280E" w:rsidR="00001D8D" w:rsidRPr="00F9681A" w:rsidRDefault="00001D8D" w:rsidP="00F9681A">
            <w:pPr>
              <w:rPr>
                <w:b w:val="0"/>
                <w:bCs/>
              </w:rPr>
            </w:pPr>
          </w:p>
        </w:tc>
      </w:tr>
    </w:tbl>
    <w:p w14:paraId="7FE1846C" w14:textId="77777777" w:rsidR="008D483C" w:rsidRDefault="008D483C" w:rsidP="008D483C">
      <w:pPr>
        <w:pStyle w:val="Paragraphe"/>
        <w:rPr>
          <w:lang w:val="fr-CA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469D0" w14:paraId="6199226E" w14:textId="77777777" w:rsidTr="00021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143F75DC" w14:textId="7F6C9E57" w:rsidR="000469D0" w:rsidRDefault="000469D0" w:rsidP="00A46E2F">
            <w:pPr>
              <w:pStyle w:val="Titre2-Gris"/>
            </w:pPr>
            <w:r>
              <w:t>Objectifs</w:t>
            </w:r>
            <w:r w:rsidR="00C05BCD">
              <w:t xml:space="preserve"> </w:t>
            </w:r>
            <w:r w:rsidR="00C05BCD" w:rsidRPr="00CD3E0A">
              <w:rPr>
                <w:b w:val="0"/>
                <w:bCs/>
                <w:sz w:val="20"/>
              </w:rPr>
              <w:t>(</w:t>
            </w:r>
            <w:r w:rsidR="00CD3E0A" w:rsidRPr="00CD3E0A">
              <w:rPr>
                <w:b w:val="0"/>
                <w:bCs/>
                <w:sz w:val="20"/>
              </w:rPr>
              <w:t>1</w:t>
            </w:r>
            <w:r w:rsidR="001D3B9C">
              <w:rPr>
                <w:b w:val="0"/>
                <w:bCs/>
                <w:sz w:val="20"/>
              </w:rPr>
              <w:t>5</w:t>
            </w:r>
            <w:r w:rsidR="00CD3E0A" w:rsidRPr="00CD3E0A">
              <w:rPr>
                <w:b w:val="0"/>
                <w:bCs/>
                <w:sz w:val="20"/>
              </w:rPr>
              <w:t>0 mots maximum)</w:t>
            </w:r>
          </w:p>
        </w:tc>
      </w:tr>
      <w:tr w:rsidR="000469D0" w14:paraId="4D6EB3E5" w14:textId="77777777" w:rsidTr="0002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4221567B" w14:textId="7E0FD47B" w:rsidR="00C60288" w:rsidRPr="00C60288" w:rsidRDefault="00C60288" w:rsidP="00C60288">
            <w:pPr>
              <w:pStyle w:val="Paragraphe"/>
              <w:spacing w:before="120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Critères d’évaluation</w:t>
            </w:r>
            <w:r w:rsidRPr="00C60288">
              <w:rPr>
                <w:sz w:val="20"/>
                <w:szCs w:val="20"/>
                <w:lang w:val="fr-CA"/>
              </w:rPr>
              <w:t xml:space="preserve"> : </w:t>
            </w:r>
          </w:p>
          <w:p w14:paraId="7802411F" w14:textId="2125CC75" w:rsidR="00803444" w:rsidRPr="00A93B89" w:rsidRDefault="00631BC9" w:rsidP="00C60288">
            <w:pPr>
              <w:pStyle w:val="Paragraphe"/>
              <w:numPr>
                <w:ilvl w:val="0"/>
                <w:numId w:val="34"/>
              </w:numPr>
              <w:spacing w:before="120"/>
              <w:rPr>
                <w:b w:val="0"/>
                <w:bCs/>
                <w:sz w:val="20"/>
                <w:szCs w:val="20"/>
                <w:lang w:val="fr-CA"/>
              </w:rPr>
            </w:pPr>
            <w:r w:rsidRPr="00631BC9">
              <w:rPr>
                <w:b w:val="0"/>
                <w:bCs/>
                <w:sz w:val="20"/>
                <w:szCs w:val="20"/>
                <w:lang w:val="fr-CA"/>
              </w:rPr>
              <w:t>Les objectifs sont clairs</w:t>
            </w:r>
            <w:r w:rsidR="00DA35DA">
              <w:rPr>
                <w:b w:val="0"/>
                <w:bCs/>
                <w:sz w:val="20"/>
                <w:szCs w:val="20"/>
                <w:lang w:val="fr-CA"/>
              </w:rPr>
              <w:t xml:space="preserve"> </w:t>
            </w:r>
            <w:r w:rsidRPr="00631BC9">
              <w:rPr>
                <w:b w:val="0"/>
                <w:bCs/>
                <w:sz w:val="20"/>
                <w:szCs w:val="20"/>
                <w:lang w:val="fr-CA"/>
              </w:rPr>
              <w:t>et alignés avec les intentions pédagogiques du projet.</w:t>
            </w:r>
          </w:p>
          <w:p w14:paraId="70D90BA2" w14:textId="4B90E39D" w:rsidR="00803444" w:rsidRPr="00A93B89" w:rsidRDefault="00631BC9" w:rsidP="00A93B89">
            <w:pPr>
              <w:pStyle w:val="Paragraphe"/>
              <w:numPr>
                <w:ilvl w:val="0"/>
                <w:numId w:val="32"/>
              </w:numPr>
              <w:spacing w:before="120"/>
              <w:rPr>
                <w:b w:val="0"/>
                <w:bCs/>
                <w:sz w:val="20"/>
                <w:szCs w:val="20"/>
                <w:lang w:val="fr-CA"/>
              </w:rPr>
            </w:pPr>
            <w:r w:rsidRPr="00631BC9">
              <w:rPr>
                <w:b w:val="0"/>
                <w:bCs/>
                <w:sz w:val="20"/>
                <w:szCs w:val="20"/>
                <w:lang w:val="fr-CA"/>
              </w:rPr>
              <w:t>Ils visent à intégrer des compétences transversales, favoriser l’apprentissage tout au long de la vie, ou promouvoir l’innovation et l’entrepreneuriat.</w:t>
            </w:r>
          </w:p>
          <w:p w14:paraId="12471EA1" w14:textId="350FEA49" w:rsidR="000469D0" w:rsidRPr="00631BC9" w:rsidRDefault="00631BC9" w:rsidP="00A93B89">
            <w:pPr>
              <w:pStyle w:val="Paragraphe"/>
              <w:numPr>
                <w:ilvl w:val="0"/>
                <w:numId w:val="32"/>
              </w:numPr>
              <w:spacing w:before="120"/>
              <w:rPr>
                <w:b w:val="0"/>
                <w:bCs/>
                <w:sz w:val="20"/>
                <w:szCs w:val="20"/>
                <w:lang w:val="fr-CA"/>
              </w:rPr>
            </w:pPr>
            <w:r w:rsidRPr="00631BC9">
              <w:rPr>
                <w:b w:val="0"/>
                <w:bCs/>
                <w:sz w:val="20"/>
                <w:szCs w:val="20"/>
                <w:lang w:val="fr-CA"/>
              </w:rPr>
              <w:t>Les objectifs anticipent des retombées significatives sur les apprentissages, les pratiques pédagogiques et leur transférabilité institutionnelle.</w:t>
            </w:r>
          </w:p>
        </w:tc>
      </w:tr>
      <w:tr w:rsidR="000469D0" w14:paraId="0F1169AB" w14:textId="77777777" w:rsidTr="0002108F">
        <w:trPr>
          <w:trHeight w:val="2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2AF834E1" w14:textId="77777777" w:rsidR="000469D0" w:rsidRPr="002632B7" w:rsidRDefault="000469D0" w:rsidP="002632B7">
            <w:pPr>
              <w:rPr>
                <w:b w:val="0"/>
                <w:bCs/>
                <w:sz w:val="20"/>
              </w:rPr>
            </w:pPr>
          </w:p>
        </w:tc>
      </w:tr>
    </w:tbl>
    <w:p w14:paraId="612C3DFE" w14:textId="77777777" w:rsidR="00250FD6" w:rsidRDefault="00250FD6" w:rsidP="00503DA4">
      <w:pPr>
        <w:pStyle w:val="Paragraphe"/>
        <w:rPr>
          <w:lang w:val="fr-CA"/>
        </w:rPr>
      </w:pPr>
    </w:p>
    <w:p w14:paraId="7AE01547" w14:textId="77777777" w:rsidR="00DA6A6A" w:rsidRDefault="00DA6A6A" w:rsidP="00503DA4">
      <w:pPr>
        <w:pStyle w:val="Paragraphe"/>
        <w:rPr>
          <w:lang w:val="fr-CA"/>
        </w:rPr>
      </w:pPr>
    </w:p>
    <w:p w14:paraId="08C8E3D5" w14:textId="77777777" w:rsidR="00DA6A6A" w:rsidRDefault="00DA6A6A" w:rsidP="00503DA4">
      <w:pPr>
        <w:pStyle w:val="Paragraphe"/>
        <w:rPr>
          <w:lang w:val="fr-CA"/>
        </w:rPr>
      </w:pPr>
    </w:p>
    <w:p w14:paraId="2EE2D04F" w14:textId="77777777" w:rsidR="00DA6A6A" w:rsidRDefault="00DA6A6A" w:rsidP="00503DA4">
      <w:pPr>
        <w:pStyle w:val="Paragraphe"/>
        <w:rPr>
          <w:lang w:val="fr-CA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805CA" w14:paraId="0748CEB2" w14:textId="77777777" w:rsidTr="00021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1BCC4A3D" w14:textId="09885C1A" w:rsidR="000805CA" w:rsidRDefault="00F503B6" w:rsidP="00A46E2F">
            <w:pPr>
              <w:pStyle w:val="Titre2-Gris"/>
            </w:pPr>
            <w:r>
              <w:t>Mise</w:t>
            </w:r>
            <w:r w:rsidR="0080316C">
              <w:t xml:space="preserve"> en </w:t>
            </w:r>
            <w:r w:rsidR="003D6010">
              <w:t>œuvre</w:t>
            </w:r>
            <w:r w:rsidR="00C05BCD">
              <w:t xml:space="preserve"> </w:t>
            </w:r>
            <w:r w:rsidR="00C05BCD" w:rsidRPr="00CD3E0A">
              <w:rPr>
                <w:b w:val="0"/>
                <w:bCs/>
                <w:sz w:val="20"/>
              </w:rPr>
              <w:t>(500 mots maximum)</w:t>
            </w:r>
          </w:p>
        </w:tc>
      </w:tr>
      <w:tr w:rsidR="000805CA" w14:paraId="69D0D888" w14:textId="77777777" w:rsidTr="0002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536BE97E" w14:textId="53B333B8" w:rsidR="00E65F7C" w:rsidRPr="00E65F7C" w:rsidRDefault="00E65F7C" w:rsidP="00E65F7C">
            <w:pPr>
              <w:pStyle w:val="Paragraphe"/>
              <w:spacing w:before="120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Critères d’évaluation</w:t>
            </w:r>
            <w:r w:rsidRPr="00C60288">
              <w:rPr>
                <w:sz w:val="20"/>
                <w:szCs w:val="20"/>
                <w:lang w:val="fr-CA"/>
              </w:rPr>
              <w:t xml:space="preserve"> : </w:t>
            </w:r>
          </w:p>
          <w:p w14:paraId="4370A34D" w14:textId="049140B4" w:rsidR="00ED3A2B" w:rsidRPr="00C122AF" w:rsidRDefault="00F503B6" w:rsidP="00E65F7C">
            <w:pPr>
              <w:pStyle w:val="Paragraphe"/>
              <w:numPr>
                <w:ilvl w:val="0"/>
                <w:numId w:val="35"/>
              </w:numPr>
              <w:spacing w:before="120"/>
              <w:rPr>
                <w:b w:val="0"/>
                <w:sz w:val="20"/>
                <w:szCs w:val="20"/>
                <w:lang w:val="fr-CA"/>
              </w:rPr>
            </w:pPr>
            <w:r w:rsidRPr="00F503B6">
              <w:rPr>
                <w:b w:val="0"/>
                <w:sz w:val="20"/>
                <w:szCs w:val="20"/>
                <w:lang w:val="fr-CA"/>
              </w:rPr>
              <w:t>Le projet propose une planification structurée, avec des approches pédagogiques innovantes et des méthodes flexibles et adaptatives.</w:t>
            </w:r>
          </w:p>
          <w:p w14:paraId="4A7B2F7E" w14:textId="3E14CBB7" w:rsidR="00ED3A2B" w:rsidRPr="00C122AF" w:rsidRDefault="00F503B6" w:rsidP="00E65F7C">
            <w:pPr>
              <w:pStyle w:val="Paragraphe"/>
              <w:numPr>
                <w:ilvl w:val="0"/>
                <w:numId w:val="35"/>
              </w:numPr>
              <w:spacing w:before="120"/>
              <w:rPr>
                <w:b w:val="0"/>
                <w:sz w:val="20"/>
                <w:szCs w:val="20"/>
                <w:lang w:val="fr-CA"/>
              </w:rPr>
            </w:pPr>
            <w:r w:rsidRPr="00F503B6">
              <w:rPr>
                <w:b w:val="0"/>
                <w:sz w:val="20"/>
                <w:szCs w:val="20"/>
                <w:lang w:val="fr-CA"/>
              </w:rPr>
              <w:t>Il mobilise une équipe qualifiée, dont l’expertise est reconnue dans le domaine et dans l’innovation pédagogique.</w:t>
            </w:r>
          </w:p>
          <w:p w14:paraId="0FBD3CC4" w14:textId="254C36C4" w:rsidR="005053C0" w:rsidRPr="00F503B6" w:rsidRDefault="00F503B6" w:rsidP="00E65F7C">
            <w:pPr>
              <w:pStyle w:val="Paragraphe"/>
              <w:numPr>
                <w:ilvl w:val="0"/>
                <w:numId w:val="35"/>
              </w:numPr>
              <w:spacing w:before="120"/>
              <w:rPr>
                <w:b w:val="0"/>
                <w:sz w:val="20"/>
                <w:szCs w:val="20"/>
                <w:lang w:val="fr-CA"/>
              </w:rPr>
            </w:pPr>
            <w:r w:rsidRPr="00F503B6">
              <w:rPr>
                <w:b w:val="0"/>
                <w:sz w:val="20"/>
                <w:szCs w:val="20"/>
                <w:lang w:val="fr-CA"/>
              </w:rPr>
              <w:t>Si applicable, la faisabilité technique et logistique (ex. : infrastructures, technologies) a été validée auprès des services concernés.</w:t>
            </w:r>
          </w:p>
        </w:tc>
      </w:tr>
      <w:tr w:rsidR="000805CA" w14:paraId="567DEE75" w14:textId="77777777" w:rsidTr="0002108F">
        <w:trPr>
          <w:trHeight w:val="2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0C0FD57E" w14:textId="77777777" w:rsidR="002632B7" w:rsidRPr="002632B7" w:rsidRDefault="002632B7" w:rsidP="002632B7">
            <w:pPr>
              <w:rPr>
                <w:b w:val="0"/>
                <w:bCs/>
                <w:sz w:val="20"/>
              </w:rPr>
            </w:pPr>
          </w:p>
        </w:tc>
      </w:tr>
    </w:tbl>
    <w:p w14:paraId="14E7CDBB" w14:textId="77777777" w:rsidR="000805CA" w:rsidRDefault="000805CA" w:rsidP="00503DA4">
      <w:pPr>
        <w:pStyle w:val="Paragraphe"/>
        <w:rPr>
          <w:lang w:val="fr-CA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877CC" w14:paraId="49674921" w14:textId="77777777" w:rsidTr="00021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6C927389" w14:textId="6559251B" w:rsidR="003877CC" w:rsidRDefault="003877CC" w:rsidP="00A46E2F">
            <w:pPr>
              <w:pStyle w:val="Titre2-Gris"/>
            </w:pPr>
            <w:r>
              <w:t xml:space="preserve">Retombées </w:t>
            </w:r>
            <w:r w:rsidR="00F503B6">
              <w:t>et pérennité</w:t>
            </w:r>
            <w:r w:rsidR="0048698C">
              <w:t xml:space="preserve"> </w:t>
            </w:r>
            <w:r w:rsidR="0048698C" w:rsidRPr="00CD3E0A">
              <w:rPr>
                <w:b w:val="0"/>
                <w:bCs/>
                <w:sz w:val="20"/>
              </w:rPr>
              <w:t>(</w:t>
            </w:r>
            <w:r w:rsidR="00171846">
              <w:rPr>
                <w:b w:val="0"/>
                <w:bCs/>
                <w:sz w:val="20"/>
              </w:rPr>
              <w:t>50</w:t>
            </w:r>
            <w:r w:rsidR="0048698C">
              <w:rPr>
                <w:b w:val="0"/>
                <w:bCs/>
                <w:sz w:val="20"/>
              </w:rPr>
              <w:t>0</w:t>
            </w:r>
            <w:r w:rsidR="0048698C" w:rsidRPr="00CD3E0A">
              <w:rPr>
                <w:b w:val="0"/>
                <w:bCs/>
                <w:sz w:val="20"/>
              </w:rPr>
              <w:t xml:space="preserve"> mots maximum)</w:t>
            </w:r>
          </w:p>
        </w:tc>
      </w:tr>
      <w:tr w:rsidR="003877CC" w14:paraId="505CA87A" w14:textId="77777777" w:rsidTr="00021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31CB600A" w14:textId="11A00516" w:rsidR="00977D25" w:rsidRPr="00977D25" w:rsidRDefault="00977D25" w:rsidP="00977D25">
            <w:pPr>
              <w:pStyle w:val="Paragraphe"/>
              <w:spacing w:before="120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Critères d’évaluation</w:t>
            </w:r>
            <w:r w:rsidRPr="00C60288">
              <w:rPr>
                <w:sz w:val="20"/>
                <w:szCs w:val="20"/>
                <w:lang w:val="fr-CA"/>
              </w:rPr>
              <w:t xml:space="preserve"> : </w:t>
            </w:r>
          </w:p>
          <w:p w14:paraId="4BCCB7E2" w14:textId="43C68439" w:rsidR="00274099" w:rsidRPr="00287483" w:rsidRDefault="00306104" w:rsidP="00287483">
            <w:pPr>
              <w:pStyle w:val="Paragraphe"/>
              <w:numPr>
                <w:ilvl w:val="0"/>
                <w:numId w:val="25"/>
              </w:numPr>
              <w:spacing w:before="120"/>
              <w:rPr>
                <w:b w:val="0"/>
                <w:bCs/>
                <w:sz w:val="20"/>
                <w:szCs w:val="20"/>
                <w:lang w:val="fr-CA"/>
              </w:rPr>
            </w:pPr>
            <w:r w:rsidRPr="00306104">
              <w:rPr>
                <w:b w:val="0"/>
                <w:bCs/>
                <w:sz w:val="20"/>
                <w:szCs w:val="20"/>
                <w:lang w:val="fr-CA"/>
              </w:rPr>
              <w:t xml:space="preserve">Le projet prévoit des effets </w:t>
            </w:r>
            <w:r w:rsidR="00DF691D">
              <w:rPr>
                <w:b w:val="0"/>
                <w:bCs/>
                <w:sz w:val="20"/>
                <w:szCs w:val="20"/>
                <w:lang w:val="fr-CA"/>
              </w:rPr>
              <w:t>identifiable</w:t>
            </w:r>
            <w:r w:rsidR="00597AF4">
              <w:rPr>
                <w:b w:val="0"/>
                <w:bCs/>
                <w:sz w:val="20"/>
                <w:szCs w:val="20"/>
                <w:lang w:val="fr-CA"/>
              </w:rPr>
              <w:t>s</w:t>
            </w:r>
            <w:r w:rsidR="00DF691D">
              <w:rPr>
                <w:b w:val="0"/>
                <w:bCs/>
                <w:sz w:val="20"/>
                <w:szCs w:val="20"/>
                <w:lang w:val="fr-CA"/>
              </w:rPr>
              <w:t xml:space="preserve"> ou </w:t>
            </w:r>
            <w:r w:rsidRPr="00306104">
              <w:rPr>
                <w:b w:val="0"/>
                <w:bCs/>
                <w:sz w:val="20"/>
                <w:szCs w:val="20"/>
                <w:lang w:val="fr-CA"/>
              </w:rPr>
              <w:t>mesurables sur la qualité de l’enseignement et de l’apprentissage.</w:t>
            </w:r>
          </w:p>
          <w:p w14:paraId="1BFBC446" w14:textId="0635F996" w:rsidR="00274099" w:rsidRPr="00287483" w:rsidRDefault="00C225FB" w:rsidP="00287483">
            <w:pPr>
              <w:pStyle w:val="Paragraphedeliste"/>
              <w:numPr>
                <w:ilvl w:val="0"/>
                <w:numId w:val="25"/>
              </w:numPr>
              <w:spacing w:before="120"/>
              <w:rPr>
                <w:rFonts w:eastAsiaTheme="minorEastAsia" w:cstheme="minorBidi"/>
                <w:b w:val="0"/>
                <w:bCs/>
                <w:color w:val="404040" w:themeColor="text1" w:themeTint="BF"/>
                <w:sz w:val="20"/>
                <w:lang w:eastAsia="en-US"/>
              </w:rPr>
            </w:pPr>
            <w:r w:rsidRPr="00007689">
              <w:rPr>
                <w:rFonts w:eastAsiaTheme="minorEastAsia" w:cstheme="minorBidi"/>
                <w:b w:val="0"/>
                <w:bCs/>
                <w:color w:val="404040" w:themeColor="text1" w:themeTint="BF"/>
                <w:sz w:val="20"/>
                <w:lang w:eastAsia="en-US"/>
              </w:rPr>
              <w:t>Il inclut un plan de dissémination structuré, assurant le partage des ressources et des apprentissages réalisés avec la communauté universitaire.</w:t>
            </w:r>
          </w:p>
          <w:p w14:paraId="2B25488A" w14:textId="6E948E7C" w:rsidR="00942E5D" w:rsidRPr="00306104" w:rsidRDefault="00306104" w:rsidP="00287483">
            <w:pPr>
              <w:pStyle w:val="Paragraphe"/>
              <w:numPr>
                <w:ilvl w:val="0"/>
                <w:numId w:val="25"/>
              </w:numPr>
              <w:spacing w:before="120"/>
              <w:rPr>
                <w:b w:val="0"/>
                <w:bCs/>
                <w:sz w:val="20"/>
                <w:szCs w:val="20"/>
                <w:lang w:val="fr-CA"/>
              </w:rPr>
            </w:pPr>
            <w:r w:rsidRPr="00306104">
              <w:rPr>
                <w:b w:val="0"/>
                <w:bCs/>
                <w:sz w:val="20"/>
                <w:szCs w:val="20"/>
                <w:lang w:val="fr-CA"/>
              </w:rPr>
              <w:t>Il contribue à l’amélioration durable des pratiques, ressources ou environnements d’enseignement.</w:t>
            </w:r>
          </w:p>
        </w:tc>
      </w:tr>
      <w:tr w:rsidR="003877CC" w14:paraId="70CB2F4F" w14:textId="77777777" w:rsidTr="0002108F">
        <w:trPr>
          <w:trHeight w:val="2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</w:tcPr>
          <w:p w14:paraId="0DB84211" w14:textId="77777777" w:rsidR="003877CC" w:rsidRPr="002632B7" w:rsidRDefault="003877CC" w:rsidP="002632B7">
            <w:pPr>
              <w:rPr>
                <w:b w:val="0"/>
                <w:bCs/>
                <w:sz w:val="20"/>
              </w:rPr>
            </w:pPr>
          </w:p>
        </w:tc>
      </w:tr>
    </w:tbl>
    <w:p w14:paraId="22F3E1BE" w14:textId="696C1CA9" w:rsidR="002012F8" w:rsidRDefault="002012F8" w:rsidP="00503DA4">
      <w:pPr>
        <w:pStyle w:val="Paragraphe"/>
        <w:rPr>
          <w:lang w:val="fr-CA"/>
        </w:rPr>
      </w:pPr>
    </w:p>
    <w:p w14:paraId="569547DF" w14:textId="77777777" w:rsidR="002012F8" w:rsidRDefault="002012F8" w:rsidP="00503DA4">
      <w:pPr>
        <w:pStyle w:val="Paragraphe"/>
        <w:rPr>
          <w:lang w:val="fr-CA"/>
        </w:rPr>
        <w:sectPr w:rsidR="002012F8" w:rsidSect="00283793">
          <w:footerReference w:type="first" r:id="rId18"/>
          <w:pgSz w:w="12240" w:h="15840"/>
          <w:pgMar w:top="1418" w:right="1418" w:bottom="1418" w:left="1418" w:header="709" w:footer="709" w:gutter="0"/>
          <w:cols w:space="708"/>
          <w:docGrid w:linePitch="326"/>
        </w:sectPr>
      </w:pPr>
    </w:p>
    <w:p w14:paraId="4625DBE6" w14:textId="166571D2" w:rsidR="008A323E" w:rsidRPr="00474C17" w:rsidRDefault="00EC28A3" w:rsidP="00EC28A3">
      <w:pPr>
        <w:pStyle w:val="Titre1-Rouge"/>
      </w:pPr>
      <w:r>
        <w:lastRenderedPageBreak/>
        <w:t>Échéancier et budget</w:t>
      </w:r>
    </w:p>
    <w:p w14:paraId="6B3365F3" w14:textId="4094681F" w:rsidR="008A323E" w:rsidRPr="00474C17" w:rsidRDefault="008A323E" w:rsidP="0D1832FB">
      <w:pPr>
        <w:jc w:val="both"/>
        <w:rPr>
          <w:rFonts w:cs="Calibri"/>
        </w:rPr>
      </w:pPr>
    </w:p>
    <w:p w14:paraId="63FCCE94" w14:textId="77777777" w:rsidR="008A323E" w:rsidRPr="00474C17" w:rsidRDefault="008A323E" w:rsidP="008A323E">
      <w:pPr>
        <w:jc w:val="both"/>
        <w:rPr>
          <w:rFonts w:cs="Calibri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249"/>
        <w:gridCol w:w="1850"/>
        <w:gridCol w:w="3259"/>
        <w:gridCol w:w="2469"/>
        <w:gridCol w:w="2167"/>
      </w:tblGrid>
      <w:tr w:rsidR="008A323E" w:rsidRPr="00474C17" w14:paraId="04C58F18" w14:textId="77777777" w:rsidTr="0002108F">
        <w:tc>
          <w:tcPr>
            <w:tcW w:w="5000" w:type="pct"/>
            <w:gridSpan w:val="5"/>
            <w:shd w:val="clear" w:color="auto" w:fill="000000" w:themeFill="text1"/>
          </w:tcPr>
          <w:p w14:paraId="748DF38E" w14:textId="77777777" w:rsidR="008A323E" w:rsidRPr="002F3102" w:rsidRDefault="008A323E" w:rsidP="00417619">
            <w:pPr>
              <w:pStyle w:val="Titre2-Gris"/>
              <w:rPr>
                <w:color w:val="FFFFFF" w:themeColor="background1"/>
              </w:rPr>
            </w:pPr>
            <w:r w:rsidRPr="002F3102">
              <w:rPr>
                <w:color w:val="FFFFFF" w:themeColor="background1"/>
              </w:rPr>
              <w:t>Échéancier et budget</w:t>
            </w:r>
          </w:p>
        </w:tc>
      </w:tr>
      <w:tr w:rsidR="00417619" w:rsidRPr="00474C17" w14:paraId="35CE3624" w14:textId="77777777" w:rsidTr="00417619">
        <w:tc>
          <w:tcPr>
            <w:tcW w:w="5000" w:type="pct"/>
            <w:gridSpan w:val="5"/>
            <w:shd w:val="clear" w:color="auto" w:fill="F2F2F2" w:themeFill="background1" w:themeFillShade="F2"/>
          </w:tcPr>
          <w:p w14:paraId="0DAF365A" w14:textId="1873C584" w:rsidR="00977D25" w:rsidRPr="00977D25" w:rsidRDefault="00977D25" w:rsidP="00977D25">
            <w:pPr>
              <w:pStyle w:val="Paragraphe"/>
              <w:spacing w:before="120"/>
              <w:rPr>
                <w:rFonts w:ascii="Overpass" w:hAnsi="Overpass"/>
                <w:b/>
                <w:bCs w:val="0"/>
                <w:sz w:val="20"/>
                <w:szCs w:val="20"/>
                <w:lang w:val="fr-CA"/>
              </w:rPr>
            </w:pPr>
            <w:r w:rsidRPr="00977D25">
              <w:rPr>
                <w:rFonts w:ascii="Overpass" w:hAnsi="Overpass"/>
                <w:b/>
                <w:bCs w:val="0"/>
                <w:sz w:val="20"/>
                <w:szCs w:val="20"/>
                <w:lang w:val="fr-CA"/>
              </w:rPr>
              <w:t xml:space="preserve">Critères d’évaluation : </w:t>
            </w:r>
          </w:p>
          <w:p w14:paraId="723F8E35" w14:textId="6154CFA7" w:rsidR="00955F73" w:rsidRPr="008D032A" w:rsidRDefault="00955F73" w:rsidP="00D05F8B">
            <w:pPr>
              <w:pStyle w:val="Paragraphedeliste"/>
              <w:numPr>
                <w:ilvl w:val="0"/>
                <w:numId w:val="30"/>
              </w:numPr>
              <w:spacing w:before="120"/>
              <w:rPr>
                <w:rFonts w:ascii="Overpass" w:hAnsi="Overpass"/>
                <w:color w:val="404040" w:themeColor="text1" w:themeTint="BF"/>
                <w:sz w:val="20"/>
              </w:rPr>
            </w:pPr>
            <w:r w:rsidRPr="008D032A">
              <w:rPr>
                <w:rFonts w:ascii="Overpass" w:hAnsi="Overpass"/>
                <w:color w:val="404040" w:themeColor="text1" w:themeTint="BF"/>
                <w:sz w:val="20"/>
              </w:rPr>
              <w:t>L’échéancier est clair, structuré et réaliste au regard des étapes et des actions prévues.</w:t>
            </w:r>
          </w:p>
          <w:p w14:paraId="18B36080" w14:textId="7E700478" w:rsidR="00B17341" w:rsidRPr="00B17341" w:rsidRDefault="00B17341" w:rsidP="00D05F8B">
            <w:pPr>
              <w:pStyle w:val="Titre2-Gris"/>
              <w:numPr>
                <w:ilvl w:val="0"/>
                <w:numId w:val="30"/>
              </w:numPr>
              <w:spacing w:after="0"/>
              <w:rPr>
                <w:rFonts w:ascii="Overpass" w:hAnsi="Overpass"/>
                <w:color w:val="404040" w:themeColor="text1" w:themeTint="BF"/>
                <w:sz w:val="20"/>
                <w:lang w:val="fr-CA"/>
              </w:rPr>
            </w:pPr>
            <w:r w:rsidRPr="00B17341">
              <w:rPr>
                <w:rFonts w:ascii="Overpass" w:hAnsi="Overpass"/>
                <w:color w:val="404040" w:themeColor="text1" w:themeTint="BF"/>
                <w:sz w:val="20"/>
                <w:lang w:val="fr-CA"/>
              </w:rPr>
              <w:t>Les dépenses sont bien justifiées, conformes aux règles d’admissibilité et alignées avec les objectifs du projet.</w:t>
            </w:r>
          </w:p>
          <w:p w14:paraId="241ADE48" w14:textId="509325B9" w:rsidR="00B70FC2" w:rsidRPr="003928A2" w:rsidRDefault="00B17341" w:rsidP="00D05F8B">
            <w:pPr>
              <w:pStyle w:val="Titre2-Gris"/>
              <w:numPr>
                <w:ilvl w:val="0"/>
                <w:numId w:val="30"/>
              </w:numPr>
              <w:spacing w:after="0"/>
              <w:rPr>
                <w:rFonts w:ascii="Overpass" w:hAnsi="Overpass"/>
                <w:color w:val="404040" w:themeColor="text1" w:themeTint="BF"/>
                <w:sz w:val="22"/>
                <w:szCs w:val="22"/>
                <w:lang w:val="fr-CA"/>
              </w:rPr>
            </w:pPr>
            <w:r w:rsidRPr="008D032A">
              <w:rPr>
                <w:rFonts w:ascii="Overpass" w:hAnsi="Overpass"/>
                <w:color w:val="404040" w:themeColor="text1" w:themeTint="BF"/>
                <w:sz w:val="20"/>
                <w:lang w:val="fr-CA"/>
              </w:rPr>
              <w:t>L’estimation de la charge de travail est cohérente avec les ressources demandées et soutient la réalisation du projet.</w:t>
            </w:r>
          </w:p>
        </w:tc>
      </w:tr>
      <w:tr w:rsidR="00B70FC2" w:rsidRPr="00474C17" w14:paraId="02CD5D80" w14:textId="77777777" w:rsidTr="007757A9">
        <w:tc>
          <w:tcPr>
            <w:tcW w:w="1962" w:type="pct"/>
            <w:gridSpan w:val="2"/>
          </w:tcPr>
          <w:p w14:paraId="232F52E9" w14:textId="261154F6" w:rsidR="00B70FC2" w:rsidRPr="00B70FC2" w:rsidRDefault="00B70FC2" w:rsidP="0002108F">
            <w:pPr>
              <w:jc w:val="both"/>
              <w:rPr>
                <w:rFonts w:ascii="Overpass" w:hAnsi="Overpass" w:cs="Calibri"/>
                <w:b/>
                <w:bCs w:val="0"/>
                <w:szCs w:val="22"/>
              </w:rPr>
            </w:pPr>
            <w:r w:rsidRPr="00B70FC2">
              <w:rPr>
                <w:rFonts w:ascii="Overpass" w:hAnsi="Overpass" w:cs="Calibri"/>
                <w:b/>
                <w:szCs w:val="22"/>
              </w:rPr>
              <w:t>Étapes</w:t>
            </w:r>
          </w:p>
        </w:tc>
        <w:tc>
          <w:tcPr>
            <w:tcW w:w="1254" w:type="pct"/>
          </w:tcPr>
          <w:p w14:paraId="698C803F" w14:textId="77777777" w:rsidR="00B70FC2" w:rsidRPr="00B70FC2" w:rsidRDefault="00B70FC2" w:rsidP="0002108F">
            <w:pPr>
              <w:jc w:val="both"/>
              <w:rPr>
                <w:rFonts w:ascii="Overpass" w:hAnsi="Overpass" w:cs="Calibri"/>
                <w:b/>
                <w:bCs w:val="0"/>
                <w:szCs w:val="22"/>
              </w:rPr>
            </w:pPr>
            <w:r w:rsidRPr="00B70FC2">
              <w:rPr>
                <w:rFonts w:ascii="Overpass" w:hAnsi="Overpass" w:cs="Calibri"/>
                <w:b/>
                <w:szCs w:val="22"/>
              </w:rPr>
              <w:t>Personnes ressources</w:t>
            </w:r>
          </w:p>
        </w:tc>
        <w:tc>
          <w:tcPr>
            <w:tcW w:w="950" w:type="pct"/>
          </w:tcPr>
          <w:p w14:paraId="4E20D54A" w14:textId="77777777" w:rsidR="00B70FC2" w:rsidRPr="00B70FC2" w:rsidRDefault="00B70FC2" w:rsidP="0002108F">
            <w:pPr>
              <w:jc w:val="both"/>
              <w:rPr>
                <w:rFonts w:ascii="Overpass" w:hAnsi="Overpass" w:cs="Calibri"/>
                <w:b/>
                <w:bCs w:val="0"/>
                <w:szCs w:val="22"/>
              </w:rPr>
            </w:pPr>
            <w:r w:rsidRPr="00B70FC2">
              <w:rPr>
                <w:rFonts w:ascii="Overpass" w:hAnsi="Overpass" w:cs="Calibri"/>
                <w:b/>
                <w:szCs w:val="22"/>
              </w:rPr>
              <w:t>Date limite</w:t>
            </w:r>
          </w:p>
        </w:tc>
        <w:tc>
          <w:tcPr>
            <w:tcW w:w="834" w:type="pct"/>
          </w:tcPr>
          <w:p w14:paraId="5CA36101" w14:textId="77777777" w:rsidR="00B70FC2" w:rsidRPr="00B70FC2" w:rsidRDefault="00B70FC2" w:rsidP="0002108F">
            <w:pPr>
              <w:jc w:val="both"/>
              <w:rPr>
                <w:rFonts w:ascii="Overpass" w:hAnsi="Overpass" w:cs="Calibri"/>
                <w:b/>
                <w:bCs w:val="0"/>
                <w:szCs w:val="22"/>
              </w:rPr>
            </w:pPr>
            <w:r w:rsidRPr="00B70FC2">
              <w:rPr>
                <w:rFonts w:ascii="Overpass" w:hAnsi="Overpass" w:cs="Calibri"/>
                <w:b/>
                <w:szCs w:val="22"/>
              </w:rPr>
              <w:t>Budget</w:t>
            </w:r>
          </w:p>
        </w:tc>
      </w:tr>
      <w:tr w:rsidR="00B70FC2" w:rsidRPr="00474C17" w14:paraId="1C0FF326" w14:textId="77777777" w:rsidTr="007757A9">
        <w:tc>
          <w:tcPr>
            <w:tcW w:w="1962" w:type="pct"/>
            <w:gridSpan w:val="2"/>
          </w:tcPr>
          <w:p w14:paraId="65814594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1254" w:type="pct"/>
          </w:tcPr>
          <w:p w14:paraId="2B572C03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950" w:type="pct"/>
          </w:tcPr>
          <w:p w14:paraId="4A40427C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834" w:type="pct"/>
          </w:tcPr>
          <w:p w14:paraId="1E436F42" w14:textId="77777777" w:rsidR="00B70FC2" w:rsidRPr="002632B7" w:rsidRDefault="00B70FC2" w:rsidP="002632B7">
            <w:pPr>
              <w:rPr>
                <w:sz w:val="20"/>
              </w:rPr>
            </w:pPr>
          </w:p>
        </w:tc>
      </w:tr>
      <w:tr w:rsidR="00B70FC2" w:rsidRPr="00474C17" w14:paraId="25F9FB8F" w14:textId="77777777" w:rsidTr="007757A9">
        <w:tc>
          <w:tcPr>
            <w:tcW w:w="1962" w:type="pct"/>
            <w:gridSpan w:val="2"/>
          </w:tcPr>
          <w:p w14:paraId="0935E251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1254" w:type="pct"/>
          </w:tcPr>
          <w:p w14:paraId="7337EF4A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950" w:type="pct"/>
          </w:tcPr>
          <w:p w14:paraId="43E3D25F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834" w:type="pct"/>
          </w:tcPr>
          <w:p w14:paraId="160A58B6" w14:textId="77777777" w:rsidR="00B70FC2" w:rsidRPr="002632B7" w:rsidRDefault="00B70FC2" w:rsidP="002632B7">
            <w:pPr>
              <w:rPr>
                <w:sz w:val="20"/>
              </w:rPr>
            </w:pPr>
          </w:p>
        </w:tc>
      </w:tr>
      <w:tr w:rsidR="00B70FC2" w:rsidRPr="00474C17" w14:paraId="31A453F0" w14:textId="77777777" w:rsidTr="007757A9">
        <w:tc>
          <w:tcPr>
            <w:tcW w:w="1962" w:type="pct"/>
            <w:gridSpan w:val="2"/>
          </w:tcPr>
          <w:p w14:paraId="30A7EBE6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1254" w:type="pct"/>
          </w:tcPr>
          <w:p w14:paraId="3511A9E0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950" w:type="pct"/>
          </w:tcPr>
          <w:p w14:paraId="01AECF9E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834" w:type="pct"/>
          </w:tcPr>
          <w:p w14:paraId="2A5FA0B0" w14:textId="77777777" w:rsidR="00B70FC2" w:rsidRPr="002632B7" w:rsidRDefault="00B70FC2" w:rsidP="002632B7">
            <w:pPr>
              <w:rPr>
                <w:sz w:val="20"/>
              </w:rPr>
            </w:pPr>
          </w:p>
        </w:tc>
      </w:tr>
      <w:tr w:rsidR="00B70FC2" w:rsidRPr="00474C17" w14:paraId="06CA96CE" w14:textId="77777777" w:rsidTr="007757A9">
        <w:tc>
          <w:tcPr>
            <w:tcW w:w="1962" w:type="pct"/>
            <w:gridSpan w:val="2"/>
          </w:tcPr>
          <w:p w14:paraId="6E9E29F1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1254" w:type="pct"/>
          </w:tcPr>
          <w:p w14:paraId="44BC011B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950" w:type="pct"/>
          </w:tcPr>
          <w:p w14:paraId="7B833AB4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834" w:type="pct"/>
          </w:tcPr>
          <w:p w14:paraId="746FF9AF" w14:textId="77777777" w:rsidR="00B70FC2" w:rsidRPr="002632B7" w:rsidRDefault="00B70FC2" w:rsidP="002632B7">
            <w:pPr>
              <w:rPr>
                <w:sz w:val="20"/>
              </w:rPr>
            </w:pPr>
          </w:p>
        </w:tc>
      </w:tr>
      <w:tr w:rsidR="00B70FC2" w:rsidRPr="00474C17" w14:paraId="028C1B5B" w14:textId="77777777" w:rsidTr="007757A9">
        <w:tc>
          <w:tcPr>
            <w:tcW w:w="1962" w:type="pct"/>
            <w:gridSpan w:val="2"/>
          </w:tcPr>
          <w:p w14:paraId="603451B4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1254" w:type="pct"/>
          </w:tcPr>
          <w:p w14:paraId="522F4E77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950" w:type="pct"/>
          </w:tcPr>
          <w:p w14:paraId="7BE21088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834" w:type="pct"/>
          </w:tcPr>
          <w:p w14:paraId="2AA1216D" w14:textId="77777777" w:rsidR="00B70FC2" w:rsidRPr="002632B7" w:rsidRDefault="00B70FC2" w:rsidP="002632B7">
            <w:pPr>
              <w:rPr>
                <w:sz w:val="20"/>
              </w:rPr>
            </w:pPr>
          </w:p>
        </w:tc>
      </w:tr>
      <w:tr w:rsidR="00B70FC2" w:rsidRPr="00474C17" w14:paraId="6A1DD441" w14:textId="77777777" w:rsidTr="007757A9">
        <w:tc>
          <w:tcPr>
            <w:tcW w:w="1962" w:type="pct"/>
            <w:gridSpan w:val="2"/>
          </w:tcPr>
          <w:p w14:paraId="738BD1BD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1254" w:type="pct"/>
          </w:tcPr>
          <w:p w14:paraId="55FA428F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950" w:type="pct"/>
          </w:tcPr>
          <w:p w14:paraId="7CD84E5F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834" w:type="pct"/>
          </w:tcPr>
          <w:p w14:paraId="11439E55" w14:textId="77777777" w:rsidR="00B70FC2" w:rsidRPr="002632B7" w:rsidRDefault="00B70FC2" w:rsidP="002632B7">
            <w:pPr>
              <w:rPr>
                <w:sz w:val="20"/>
              </w:rPr>
            </w:pPr>
          </w:p>
        </w:tc>
      </w:tr>
      <w:tr w:rsidR="00B70FC2" w:rsidRPr="00474C17" w14:paraId="31E8E2CF" w14:textId="77777777" w:rsidTr="007757A9">
        <w:tc>
          <w:tcPr>
            <w:tcW w:w="1962" w:type="pct"/>
            <w:gridSpan w:val="2"/>
          </w:tcPr>
          <w:p w14:paraId="53B47462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1254" w:type="pct"/>
          </w:tcPr>
          <w:p w14:paraId="4CE1BDB3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950" w:type="pct"/>
          </w:tcPr>
          <w:p w14:paraId="0B375DAA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834" w:type="pct"/>
          </w:tcPr>
          <w:p w14:paraId="6610E9DE" w14:textId="77777777" w:rsidR="00B70FC2" w:rsidRPr="002632B7" w:rsidRDefault="00B70FC2" w:rsidP="002632B7">
            <w:pPr>
              <w:rPr>
                <w:sz w:val="20"/>
              </w:rPr>
            </w:pPr>
          </w:p>
        </w:tc>
      </w:tr>
      <w:tr w:rsidR="00B70FC2" w:rsidRPr="00474C17" w14:paraId="4E367004" w14:textId="77777777" w:rsidTr="00725E3E">
        <w:tc>
          <w:tcPr>
            <w:tcW w:w="1962" w:type="pct"/>
            <w:gridSpan w:val="2"/>
            <w:shd w:val="clear" w:color="auto" w:fill="FFFFFF" w:themeFill="background1"/>
          </w:tcPr>
          <w:p w14:paraId="38253951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1254" w:type="pct"/>
            <w:shd w:val="clear" w:color="auto" w:fill="FFFFFF" w:themeFill="background1"/>
          </w:tcPr>
          <w:p w14:paraId="0714A9CD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950" w:type="pct"/>
            <w:shd w:val="clear" w:color="auto" w:fill="FFFFFF" w:themeFill="background1"/>
          </w:tcPr>
          <w:p w14:paraId="3EC2DAFD" w14:textId="77777777" w:rsidR="00B70FC2" w:rsidRPr="002632B7" w:rsidRDefault="00B70FC2" w:rsidP="002632B7">
            <w:pPr>
              <w:rPr>
                <w:sz w:val="20"/>
              </w:rPr>
            </w:pPr>
          </w:p>
        </w:tc>
        <w:tc>
          <w:tcPr>
            <w:tcW w:w="834" w:type="pct"/>
          </w:tcPr>
          <w:p w14:paraId="5457FA9E" w14:textId="7F8D9E05" w:rsidR="00B70FC2" w:rsidRPr="002632B7" w:rsidRDefault="00B70FC2" w:rsidP="002632B7">
            <w:pPr>
              <w:rPr>
                <w:sz w:val="20"/>
              </w:rPr>
            </w:pPr>
          </w:p>
        </w:tc>
      </w:tr>
      <w:tr w:rsidR="007757A9" w:rsidRPr="00474C17" w14:paraId="70F358C5" w14:textId="77777777" w:rsidTr="008D032A">
        <w:tc>
          <w:tcPr>
            <w:tcW w:w="1250" w:type="pct"/>
            <w:shd w:val="clear" w:color="auto" w:fill="000000" w:themeFill="text1"/>
          </w:tcPr>
          <w:p w14:paraId="4F0E42BA" w14:textId="77777777" w:rsidR="007757A9" w:rsidRPr="00B70FC2" w:rsidRDefault="007757A9" w:rsidP="0002108F">
            <w:pPr>
              <w:jc w:val="both"/>
              <w:rPr>
                <w:rFonts w:ascii="Overpass" w:hAnsi="Overpass" w:cs="Calibri"/>
                <w:szCs w:val="22"/>
              </w:rPr>
            </w:pPr>
          </w:p>
        </w:tc>
        <w:tc>
          <w:tcPr>
            <w:tcW w:w="712" w:type="pct"/>
            <w:shd w:val="clear" w:color="auto" w:fill="000000" w:themeFill="text1"/>
          </w:tcPr>
          <w:p w14:paraId="7122C0AB" w14:textId="77777777" w:rsidR="007757A9" w:rsidRPr="00B70FC2" w:rsidRDefault="007757A9" w:rsidP="0002108F">
            <w:pPr>
              <w:jc w:val="both"/>
              <w:rPr>
                <w:rFonts w:ascii="Overpass" w:hAnsi="Overpass" w:cs="Calibri"/>
                <w:szCs w:val="22"/>
              </w:rPr>
            </w:pPr>
          </w:p>
        </w:tc>
        <w:tc>
          <w:tcPr>
            <w:tcW w:w="2204" w:type="pct"/>
            <w:gridSpan w:val="2"/>
            <w:shd w:val="clear" w:color="auto" w:fill="000000" w:themeFill="text1"/>
          </w:tcPr>
          <w:p w14:paraId="6F8E2609" w14:textId="4F27E620" w:rsidR="007757A9" w:rsidRPr="00B70FC2" w:rsidRDefault="007757A9" w:rsidP="008D032A">
            <w:pPr>
              <w:jc w:val="right"/>
              <w:rPr>
                <w:rFonts w:ascii="Overpass" w:hAnsi="Overpass" w:cs="Calibri"/>
                <w:szCs w:val="22"/>
              </w:rPr>
            </w:pPr>
            <w:r w:rsidRPr="00B70FC2">
              <w:rPr>
                <w:rFonts w:ascii="Overpass" w:hAnsi="Overpass" w:cs="Calibri"/>
                <w:szCs w:val="22"/>
              </w:rPr>
              <w:t>MONTANT ANNÉE 1</w:t>
            </w:r>
          </w:p>
        </w:tc>
        <w:tc>
          <w:tcPr>
            <w:tcW w:w="834" w:type="pct"/>
          </w:tcPr>
          <w:p w14:paraId="3B561869" w14:textId="2550149F" w:rsidR="00725E3E" w:rsidRPr="002632B7" w:rsidRDefault="00897CF5" w:rsidP="00725E3E">
            <w:pPr>
              <w:jc w:val="right"/>
              <w:rPr>
                <w:rFonts w:ascii="Overpass" w:hAnsi="Overpass" w:cs="Calibri"/>
                <w:sz w:val="20"/>
              </w:rPr>
            </w:pPr>
            <w:r>
              <w:rPr>
                <w:rFonts w:ascii="Overpass" w:hAnsi="Overpass" w:cs="Calibri"/>
                <w:sz w:val="20"/>
              </w:rPr>
              <w:t>$</w:t>
            </w:r>
          </w:p>
        </w:tc>
      </w:tr>
      <w:tr w:rsidR="007757A9" w:rsidRPr="00474C17" w14:paraId="58B903E4" w14:textId="77777777" w:rsidTr="008D032A">
        <w:tc>
          <w:tcPr>
            <w:tcW w:w="1250" w:type="pct"/>
            <w:shd w:val="clear" w:color="auto" w:fill="000000" w:themeFill="text1"/>
          </w:tcPr>
          <w:p w14:paraId="7FCC2AD5" w14:textId="77777777" w:rsidR="007757A9" w:rsidRPr="00B70FC2" w:rsidRDefault="007757A9" w:rsidP="0002108F">
            <w:pPr>
              <w:jc w:val="both"/>
              <w:rPr>
                <w:rFonts w:ascii="Overpass" w:hAnsi="Overpass" w:cs="Calibri"/>
                <w:szCs w:val="22"/>
              </w:rPr>
            </w:pPr>
          </w:p>
        </w:tc>
        <w:tc>
          <w:tcPr>
            <w:tcW w:w="712" w:type="pct"/>
            <w:shd w:val="clear" w:color="auto" w:fill="000000" w:themeFill="text1"/>
          </w:tcPr>
          <w:p w14:paraId="569421D1" w14:textId="77777777" w:rsidR="007757A9" w:rsidRPr="00B70FC2" w:rsidRDefault="007757A9" w:rsidP="0002108F">
            <w:pPr>
              <w:jc w:val="both"/>
              <w:rPr>
                <w:rFonts w:ascii="Overpass" w:hAnsi="Overpass" w:cs="Calibri"/>
                <w:szCs w:val="22"/>
              </w:rPr>
            </w:pPr>
          </w:p>
        </w:tc>
        <w:tc>
          <w:tcPr>
            <w:tcW w:w="2204" w:type="pct"/>
            <w:gridSpan w:val="2"/>
            <w:shd w:val="clear" w:color="auto" w:fill="000000" w:themeFill="text1"/>
          </w:tcPr>
          <w:p w14:paraId="7FD526C4" w14:textId="05511673" w:rsidR="007757A9" w:rsidRPr="00B70FC2" w:rsidRDefault="008D032A" w:rsidP="0002108F">
            <w:pPr>
              <w:jc w:val="right"/>
              <w:rPr>
                <w:rFonts w:ascii="Overpass" w:hAnsi="Overpass" w:cs="Calibri"/>
                <w:szCs w:val="22"/>
              </w:rPr>
            </w:pPr>
            <w:r>
              <w:rPr>
                <w:rFonts w:ascii="Overpass" w:hAnsi="Overpass" w:cs="Calibri"/>
                <w:szCs w:val="22"/>
              </w:rPr>
              <w:t xml:space="preserve"> </w:t>
            </w:r>
            <w:r w:rsidRPr="00B70FC2">
              <w:rPr>
                <w:rFonts w:ascii="Overpass" w:hAnsi="Overpass" w:cs="Calibri"/>
                <w:szCs w:val="22"/>
              </w:rPr>
              <w:t xml:space="preserve">MONTANT ANNÉE </w:t>
            </w:r>
            <w:r>
              <w:rPr>
                <w:rFonts w:ascii="Overpass" w:hAnsi="Overpass" w:cs="Calibri"/>
                <w:szCs w:val="22"/>
              </w:rPr>
              <w:t>2</w:t>
            </w:r>
          </w:p>
        </w:tc>
        <w:tc>
          <w:tcPr>
            <w:tcW w:w="834" w:type="pct"/>
          </w:tcPr>
          <w:p w14:paraId="2F3D2B75" w14:textId="0C33DE1F" w:rsidR="007757A9" w:rsidRPr="002632B7" w:rsidRDefault="00897CF5" w:rsidP="0002108F">
            <w:pPr>
              <w:jc w:val="right"/>
              <w:rPr>
                <w:rFonts w:ascii="Overpass" w:hAnsi="Overpass" w:cs="Calibri"/>
                <w:sz w:val="20"/>
              </w:rPr>
            </w:pPr>
            <w:r>
              <w:rPr>
                <w:rFonts w:ascii="Overpass" w:hAnsi="Overpass" w:cs="Calibri"/>
                <w:sz w:val="20"/>
              </w:rPr>
              <w:t>$</w:t>
            </w:r>
          </w:p>
        </w:tc>
      </w:tr>
      <w:tr w:rsidR="008A323E" w:rsidRPr="00474C17" w14:paraId="3FF14E8C" w14:textId="77777777" w:rsidTr="007757A9">
        <w:tc>
          <w:tcPr>
            <w:tcW w:w="1250" w:type="pct"/>
            <w:shd w:val="clear" w:color="auto" w:fill="000000" w:themeFill="text1"/>
          </w:tcPr>
          <w:p w14:paraId="7C00DC21" w14:textId="77777777" w:rsidR="008A323E" w:rsidRPr="00B70FC2" w:rsidRDefault="008A323E" w:rsidP="0002108F">
            <w:pPr>
              <w:jc w:val="both"/>
              <w:rPr>
                <w:rFonts w:ascii="Overpass" w:hAnsi="Overpass" w:cs="Calibri"/>
                <w:szCs w:val="22"/>
              </w:rPr>
            </w:pPr>
          </w:p>
        </w:tc>
        <w:tc>
          <w:tcPr>
            <w:tcW w:w="712" w:type="pct"/>
            <w:shd w:val="clear" w:color="auto" w:fill="000000" w:themeFill="text1"/>
          </w:tcPr>
          <w:p w14:paraId="4809E396" w14:textId="77777777" w:rsidR="008A323E" w:rsidRPr="00B70FC2" w:rsidRDefault="008A323E" w:rsidP="0002108F">
            <w:pPr>
              <w:jc w:val="both"/>
              <w:rPr>
                <w:rFonts w:ascii="Overpass" w:hAnsi="Overpass" w:cs="Calibri"/>
                <w:szCs w:val="22"/>
              </w:rPr>
            </w:pPr>
          </w:p>
        </w:tc>
        <w:tc>
          <w:tcPr>
            <w:tcW w:w="1254" w:type="pct"/>
            <w:shd w:val="clear" w:color="auto" w:fill="000000" w:themeFill="text1"/>
          </w:tcPr>
          <w:p w14:paraId="3E6CC63D" w14:textId="77777777" w:rsidR="008A323E" w:rsidRPr="00B70FC2" w:rsidRDefault="008A323E" w:rsidP="0002108F">
            <w:pPr>
              <w:jc w:val="both"/>
              <w:rPr>
                <w:rFonts w:ascii="Overpass" w:hAnsi="Overpass" w:cs="Calibri"/>
                <w:szCs w:val="22"/>
              </w:rPr>
            </w:pPr>
          </w:p>
        </w:tc>
        <w:tc>
          <w:tcPr>
            <w:tcW w:w="950" w:type="pct"/>
            <w:shd w:val="clear" w:color="auto" w:fill="000000" w:themeFill="text1"/>
          </w:tcPr>
          <w:p w14:paraId="6DFDD658" w14:textId="77777777" w:rsidR="008A323E" w:rsidRPr="00B70FC2" w:rsidRDefault="008A323E" w:rsidP="0002108F">
            <w:pPr>
              <w:jc w:val="right"/>
              <w:rPr>
                <w:rFonts w:ascii="Overpass" w:hAnsi="Overpass" w:cs="Calibri"/>
                <w:szCs w:val="22"/>
              </w:rPr>
            </w:pPr>
            <w:r w:rsidRPr="00B70FC2">
              <w:rPr>
                <w:rFonts w:ascii="Overpass" w:hAnsi="Overpass" w:cs="Calibri"/>
                <w:szCs w:val="22"/>
              </w:rPr>
              <w:t>TOTAL</w:t>
            </w:r>
          </w:p>
        </w:tc>
        <w:tc>
          <w:tcPr>
            <w:tcW w:w="834" w:type="pct"/>
          </w:tcPr>
          <w:p w14:paraId="3E14D30C" w14:textId="3CDD143E" w:rsidR="008A323E" w:rsidRPr="002632B7" w:rsidRDefault="00897CF5" w:rsidP="0002108F">
            <w:pPr>
              <w:jc w:val="right"/>
              <w:rPr>
                <w:rFonts w:ascii="Overpass" w:hAnsi="Overpass" w:cs="Calibri"/>
                <w:sz w:val="20"/>
              </w:rPr>
            </w:pPr>
            <w:r>
              <w:rPr>
                <w:rFonts w:ascii="Overpass" w:hAnsi="Overpass" w:cs="Calibri"/>
                <w:sz w:val="20"/>
              </w:rPr>
              <w:t>$</w:t>
            </w:r>
          </w:p>
        </w:tc>
      </w:tr>
      <w:tr w:rsidR="007D5E7B" w:rsidRPr="00474C17" w14:paraId="2F1D6CF9" w14:textId="77777777" w:rsidTr="00C433F5">
        <w:tc>
          <w:tcPr>
            <w:tcW w:w="1962" w:type="pct"/>
            <w:gridSpan w:val="2"/>
            <w:vMerge w:val="restart"/>
            <w:shd w:val="clear" w:color="auto" w:fill="D9D9D9" w:themeFill="background1" w:themeFillShade="D9"/>
          </w:tcPr>
          <w:p w14:paraId="6020917D" w14:textId="3B9DEC56" w:rsidR="007D5E7B" w:rsidRPr="009270CF" w:rsidRDefault="00862E6B" w:rsidP="0002108F">
            <w:pPr>
              <w:jc w:val="both"/>
              <w:rPr>
                <w:rFonts w:ascii="Overpass" w:hAnsi="Overpass" w:cs="Calibri"/>
                <w:sz w:val="20"/>
              </w:rPr>
            </w:pPr>
            <w:r>
              <w:rPr>
                <w:rFonts w:ascii="Overpass" w:hAnsi="Overpass" w:cs="Calibri"/>
                <w:sz w:val="20"/>
              </w:rPr>
              <w:t>A</w:t>
            </w:r>
            <w:r w:rsidR="007D5E7B" w:rsidRPr="009270CF">
              <w:rPr>
                <w:rFonts w:ascii="Overpass" w:hAnsi="Overpass" w:cs="Calibri"/>
                <w:sz w:val="20"/>
              </w:rPr>
              <w:t xml:space="preserve">utres </w:t>
            </w:r>
            <w:r>
              <w:rPr>
                <w:rFonts w:ascii="Overpass" w:hAnsi="Overpass" w:cs="Calibri"/>
                <w:sz w:val="20"/>
              </w:rPr>
              <w:t>a</w:t>
            </w:r>
            <w:r w:rsidRPr="009270CF">
              <w:rPr>
                <w:rFonts w:ascii="Overpass" w:hAnsi="Overpass" w:cs="Calibri"/>
                <w:sz w:val="20"/>
              </w:rPr>
              <w:t xml:space="preserve">ppuis financiers </w:t>
            </w:r>
            <w:r w:rsidR="007D5E7B" w:rsidRPr="009270CF">
              <w:rPr>
                <w:rFonts w:ascii="Overpass" w:hAnsi="Overpass" w:cs="Calibri"/>
                <w:sz w:val="20"/>
              </w:rPr>
              <w:t>que le PAIP</w:t>
            </w:r>
          </w:p>
        </w:tc>
        <w:tc>
          <w:tcPr>
            <w:tcW w:w="2204" w:type="pct"/>
            <w:gridSpan w:val="2"/>
            <w:shd w:val="clear" w:color="auto" w:fill="D9D9D9" w:themeFill="background1" w:themeFillShade="D9"/>
          </w:tcPr>
          <w:p w14:paraId="5B68CA9B" w14:textId="77777777" w:rsidR="007D5E7B" w:rsidRPr="00B70FC2" w:rsidRDefault="007D5E7B" w:rsidP="0002108F">
            <w:pPr>
              <w:jc w:val="right"/>
              <w:rPr>
                <w:rFonts w:cs="Calibri"/>
                <w:szCs w:val="22"/>
              </w:rPr>
            </w:pPr>
          </w:p>
        </w:tc>
        <w:tc>
          <w:tcPr>
            <w:tcW w:w="834" w:type="pct"/>
            <w:shd w:val="clear" w:color="auto" w:fill="D9D9D9" w:themeFill="background1" w:themeFillShade="D9"/>
          </w:tcPr>
          <w:p w14:paraId="5E319491" w14:textId="3892BBF0" w:rsidR="007D5E7B" w:rsidRDefault="007D5E7B" w:rsidP="0002108F">
            <w:pPr>
              <w:jc w:val="right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$</w:t>
            </w:r>
          </w:p>
        </w:tc>
      </w:tr>
      <w:tr w:rsidR="007D5E7B" w:rsidRPr="00474C17" w14:paraId="0813AEE5" w14:textId="77777777" w:rsidTr="00C433F5">
        <w:tc>
          <w:tcPr>
            <w:tcW w:w="1962" w:type="pct"/>
            <w:gridSpan w:val="2"/>
            <w:vMerge/>
            <w:shd w:val="clear" w:color="auto" w:fill="D9D9D9" w:themeFill="background1" w:themeFillShade="D9"/>
          </w:tcPr>
          <w:p w14:paraId="133DE297" w14:textId="77777777" w:rsidR="007D5E7B" w:rsidRPr="003F2AFF" w:rsidRDefault="007D5E7B" w:rsidP="0002108F">
            <w:pPr>
              <w:jc w:val="both"/>
              <w:rPr>
                <w:rFonts w:cs="Calibri"/>
                <w:szCs w:val="22"/>
              </w:rPr>
            </w:pPr>
          </w:p>
        </w:tc>
        <w:tc>
          <w:tcPr>
            <w:tcW w:w="2204" w:type="pct"/>
            <w:gridSpan w:val="2"/>
            <w:shd w:val="clear" w:color="auto" w:fill="D9D9D9" w:themeFill="background1" w:themeFillShade="D9"/>
          </w:tcPr>
          <w:p w14:paraId="1E282C71" w14:textId="77777777" w:rsidR="007D5E7B" w:rsidRPr="00B70FC2" w:rsidRDefault="007D5E7B" w:rsidP="0002108F">
            <w:pPr>
              <w:jc w:val="right"/>
              <w:rPr>
                <w:rFonts w:cs="Calibri"/>
                <w:szCs w:val="22"/>
              </w:rPr>
            </w:pPr>
          </w:p>
        </w:tc>
        <w:tc>
          <w:tcPr>
            <w:tcW w:w="834" w:type="pct"/>
            <w:shd w:val="clear" w:color="auto" w:fill="D9D9D9" w:themeFill="background1" w:themeFillShade="D9"/>
          </w:tcPr>
          <w:p w14:paraId="063DB349" w14:textId="7040C891" w:rsidR="007D5E7B" w:rsidRDefault="007D5E7B" w:rsidP="0002108F">
            <w:pPr>
              <w:jc w:val="right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$</w:t>
            </w:r>
          </w:p>
        </w:tc>
      </w:tr>
      <w:tr w:rsidR="007D5E7B" w:rsidRPr="00474C17" w14:paraId="1A53A8BE" w14:textId="77777777" w:rsidTr="00C433F5">
        <w:tc>
          <w:tcPr>
            <w:tcW w:w="1962" w:type="pct"/>
            <w:gridSpan w:val="2"/>
            <w:vMerge/>
            <w:shd w:val="clear" w:color="auto" w:fill="D9D9D9" w:themeFill="background1" w:themeFillShade="D9"/>
          </w:tcPr>
          <w:p w14:paraId="20012E6E" w14:textId="77777777" w:rsidR="007D5E7B" w:rsidRPr="003F2AFF" w:rsidRDefault="007D5E7B" w:rsidP="0002108F">
            <w:pPr>
              <w:jc w:val="both"/>
              <w:rPr>
                <w:rFonts w:cs="Calibri"/>
                <w:szCs w:val="22"/>
              </w:rPr>
            </w:pPr>
          </w:p>
        </w:tc>
        <w:tc>
          <w:tcPr>
            <w:tcW w:w="2204" w:type="pct"/>
            <w:gridSpan w:val="2"/>
            <w:shd w:val="clear" w:color="auto" w:fill="D9D9D9" w:themeFill="background1" w:themeFillShade="D9"/>
          </w:tcPr>
          <w:p w14:paraId="685EF53F" w14:textId="77777777" w:rsidR="007D5E7B" w:rsidRPr="00B70FC2" w:rsidRDefault="007D5E7B" w:rsidP="0002108F">
            <w:pPr>
              <w:jc w:val="right"/>
              <w:rPr>
                <w:rFonts w:cs="Calibri"/>
                <w:szCs w:val="22"/>
              </w:rPr>
            </w:pPr>
          </w:p>
        </w:tc>
        <w:tc>
          <w:tcPr>
            <w:tcW w:w="834" w:type="pct"/>
            <w:shd w:val="clear" w:color="auto" w:fill="D9D9D9" w:themeFill="background1" w:themeFillShade="D9"/>
          </w:tcPr>
          <w:p w14:paraId="1DF35013" w14:textId="167D5193" w:rsidR="007D5E7B" w:rsidRDefault="007D5E7B" w:rsidP="0002108F">
            <w:pPr>
              <w:jc w:val="right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$</w:t>
            </w:r>
          </w:p>
        </w:tc>
      </w:tr>
    </w:tbl>
    <w:p w14:paraId="69C764C0" w14:textId="77777777" w:rsidR="00250FD6" w:rsidRDefault="00250FD6" w:rsidP="00503DA4">
      <w:pPr>
        <w:pStyle w:val="Paragraphe"/>
        <w:rPr>
          <w:lang w:val="fr-CA"/>
        </w:rPr>
      </w:pPr>
    </w:p>
    <w:p w14:paraId="194B3AB2" w14:textId="77777777" w:rsidR="00DF2298" w:rsidRDefault="00DF2298" w:rsidP="00DF2298">
      <w:pPr>
        <w:pStyle w:val="Paragraphe"/>
        <w:rPr>
          <w:lang w:val="fr-CA"/>
        </w:rPr>
      </w:pPr>
    </w:p>
    <w:p w14:paraId="20FB55F1" w14:textId="77777777" w:rsidR="00DF2298" w:rsidRPr="007A5EC3" w:rsidRDefault="00DF2298" w:rsidP="00DF2298">
      <w:pPr>
        <w:pStyle w:val="Paragraphe"/>
        <w:ind w:left="360"/>
        <w:rPr>
          <w:lang w:val="fr-CA"/>
        </w:rPr>
      </w:pPr>
    </w:p>
    <w:sectPr w:rsidR="00DF2298" w:rsidRPr="007A5EC3" w:rsidSect="003561BD">
      <w:pgSz w:w="15840" w:h="12240" w:orient="landscape"/>
      <w:pgMar w:top="141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669A0" w14:textId="77777777" w:rsidR="00887C05" w:rsidRDefault="00887C05">
      <w:r>
        <w:separator/>
      </w:r>
    </w:p>
  </w:endnote>
  <w:endnote w:type="continuationSeparator" w:id="0">
    <w:p w14:paraId="4E8ACF3B" w14:textId="77777777" w:rsidR="00887C05" w:rsidRDefault="00887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3" w:usb1="00000020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verpass ExtraLight">
    <w:panose1 w:val="00000300000000000000"/>
    <w:charset w:val="00"/>
    <w:family w:val="auto"/>
    <w:pitch w:val="variable"/>
    <w:sig w:usb0="00000007" w:usb1="00000020" w:usb2="00000000" w:usb3="00000000" w:csb0="00000093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0AF5" w14:textId="77777777" w:rsidR="006D4910" w:rsidRDefault="006D491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296397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7DD4C77" w14:textId="0C552F31" w:rsidR="00DA67C3" w:rsidRPr="00BC3D42" w:rsidRDefault="005000B9" w:rsidP="00BC3D42">
            <w:pPr>
              <w:pStyle w:val="Piedpage"/>
              <w:tabs>
                <w:tab w:val="right" w:pos="9356"/>
              </w:tabs>
            </w:pPr>
            <w:r>
              <w:t xml:space="preserve">Formulaire </w:t>
            </w:r>
            <w:r w:rsidR="003218EE">
              <w:t xml:space="preserve">- </w:t>
            </w:r>
            <w:r>
              <w:t>Volet 2 – Grand projet transformateur et innovant en enseignement</w:t>
            </w:r>
            <w:r w:rsidR="00BC3D42">
              <w:tab/>
            </w:r>
            <w:r w:rsidR="00BC3D42" w:rsidRPr="00D242E9">
              <w:rPr>
                <w:lang w:val="fr-FR"/>
              </w:rPr>
              <w:t xml:space="preserve">Page </w:t>
            </w:r>
            <w:r w:rsidR="00BC3D42" w:rsidRPr="00D242E9">
              <w:rPr>
                <w:b/>
                <w:bCs/>
              </w:rPr>
              <w:fldChar w:fldCharType="begin"/>
            </w:r>
            <w:r w:rsidR="00BC3D42" w:rsidRPr="00D242E9">
              <w:rPr>
                <w:b/>
                <w:bCs/>
              </w:rPr>
              <w:instrText>PAGE</w:instrText>
            </w:r>
            <w:r w:rsidR="00BC3D42" w:rsidRPr="00D242E9">
              <w:rPr>
                <w:b/>
                <w:bCs/>
              </w:rPr>
              <w:fldChar w:fldCharType="separate"/>
            </w:r>
            <w:r w:rsidR="00BC3D42">
              <w:rPr>
                <w:b/>
                <w:bCs/>
              </w:rPr>
              <w:t>3</w:t>
            </w:r>
            <w:r w:rsidR="00BC3D42" w:rsidRPr="00D242E9">
              <w:rPr>
                <w:b/>
                <w:bCs/>
              </w:rPr>
              <w:fldChar w:fldCharType="end"/>
            </w:r>
            <w:r w:rsidR="00BC3D42" w:rsidRPr="00D242E9">
              <w:rPr>
                <w:lang w:val="fr-FR"/>
              </w:rPr>
              <w:t xml:space="preserve"> sur </w:t>
            </w:r>
            <w:r w:rsidR="00BC3D42" w:rsidRPr="00D242E9">
              <w:rPr>
                <w:b/>
                <w:bCs/>
              </w:rPr>
              <w:fldChar w:fldCharType="begin"/>
            </w:r>
            <w:r w:rsidR="00BC3D42" w:rsidRPr="00D242E9">
              <w:rPr>
                <w:b/>
                <w:bCs/>
              </w:rPr>
              <w:instrText>NUMPAGES</w:instrText>
            </w:r>
            <w:r w:rsidR="00BC3D42" w:rsidRPr="00D242E9">
              <w:rPr>
                <w:b/>
                <w:bCs/>
              </w:rPr>
              <w:fldChar w:fldCharType="separate"/>
            </w:r>
            <w:r w:rsidR="00BC3D42">
              <w:rPr>
                <w:b/>
                <w:bCs/>
              </w:rPr>
              <w:t>6</w:t>
            </w:r>
            <w:r w:rsidR="00BC3D42" w:rsidRPr="00D242E9"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06EA5" w14:textId="44EEF253" w:rsidR="0007277D" w:rsidRPr="0037796B" w:rsidRDefault="0037796B" w:rsidP="0037796B">
    <w:pPr>
      <w:pStyle w:val="Pieddepage"/>
      <w:spacing w:before="20"/>
    </w:pPr>
    <w:r>
      <w:rPr>
        <w:noProof/>
      </w:rPr>
      <w:drawing>
        <wp:inline distT="0" distB="0" distL="0" distR="0" wp14:anchorId="1DD323F6" wp14:editId="37F8EA1A">
          <wp:extent cx="7772400" cy="1426464"/>
          <wp:effectExtent l="0" t="0" r="0" b="2540"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ande_identitaire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6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2157F" w14:textId="77777777" w:rsidR="00DA67C3" w:rsidRPr="009B3F03" w:rsidRDefault="00DA67C3" w:rsidP="0002108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9CF2E" w14:textId="77777777" w:rsidR="00887C05" w:rsidRDefault="00887C05">
      <w:r>
        <w:separator/>
      </w:r>
    </w:p>
  </w:footnote>
  <w:footnote w:type="continuationSeparator" w:id="0">
    <w:p w14:paraId="6C8EC851" w14:textId="77777777" w:rsidR="00887C05" w:rsidRDefault="00887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2F72D" w14:textId="77777777" w:rsidR="006D4910" w:rsidRDefault="006D491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61E96" w14:textId="6BB8DEC7" w:rsidR="00104C0D" w:rsidRPr="0007277D" w:rsidRDefault="005000B9" w:rsidP="003C001A">
    <w:pPr>
      <w:pStyle w:val="En-tte"/>
    </w:pPr>
    <w:r>
      <w:t>Programme d’appui à l’innovation pédagogique – PAIP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7D7DD" w14:textId="7C4A2EBF" w:rsidR="002A3DB8" w:rsidRPr="002A3DB8" w:rsidRDefault="00283793" w:rsidP="0037796B">
    <w:pPr>
      <w:pStyle w:val="En-tte"/>
      <w:pBdr>
        <w:bottom w:val="none" w:sz="0" w:space="0" w:color="auto"/>
      </w:pBdr>
      <w:spacing w:after="2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86AFEF" wp14:editId="44F05451">
              <wp:simplePos x="0" y="0"/>
              <wp:positionH relativeFrom="column">
                <wp:posOffset>495300</wp:posOffset>
              </wp:positionH>
              <wp:positionV relativeFrom="paragraph">
                <wp:posOffset>933450</wp:posOffset>
              </wp:positionV>
              <wp:extent cx="3938400" cy="3787200"/>
              <wp:effectExtent l="0" t="0" r="24130" b="2286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8400" cy="3787200"/>
                      </a:xfrm>
                      <a:prstGeom prst="rect">
                        <a:avLst/>
                      </a:prstGeom>
                      <a:solidFill>
                        <a:srgbClr val="E30513"/>
                      </a:solidFill>
                      <a:ln w="6350">
                        <a:solidFill>
                          <a:srgbClr val="E30513"/>
                        </a:solidFill>
                      </a:ln>
                    </wps:spPr>
                    <wps:txbx>
                      <w:txbxContent>
                        <w:p w14:paraId="2BFBF622" w14:textId="7AF0F1C9" w:rsidR="00283793" w:rsidRPr="00065265" w:rsidRDefault="00DF2298">
                          <w:pPr>
                            <w:rPr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</w:pPr>
                          <w:r w:rsidRPr="00065265">
                            <w:rPr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t>Programme d’appui à l’innovation pédagogique</w:t>
                          </w:r>
                        </w:p>
                        <w:p w14:paraId="1F4B3008" w14:textId="77777777" w:rsidR="001A5958" w:rsidRPr="001A5958" w:rsidRDefault="001A5958">
                          <w:pPr>
                            <w:rPr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</w:pPr>
                        </w:p>
                        <w:p w14:paraId="29C50FD4" w14:textId="53F97FC7" w:rsidR="001A5958" w:rsidRDefault="003A6832">
                          <w:pP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Formulaire - V</w:t>
                          </w:r>
                          <w:r w:rsidR="001A5958"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olet 2 </w:t>
                          </w:r>
                        </w:p>
                        <w:p w14:paraId="54214448" w14:textId="5AB340AD" w:rsidR="00065265" w:rsidRPr="00065265" w:rsidRDefault="00065265">
                          <w:pPr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065265"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>Grand projet transformateur et innovant en enseignement</w:t>
                          </w:r>
                        </w:p>
                        <w:p w14:paraId="31143383" w14:textId="16059C93" w:rsidR="00283793" w:rsidRPr="00283793" w:rsidRDefault="00283793" w:rsidP="00283793">
                          <w:pPr>
                            <w:spacing w:before="2880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Mis à jour le : </w:t>
                          </w:r>
                          <w:r w:rsidRPr="00283793">
                            <w:rPr>
                              <w:rFonts w:ascii="Overpass ExtraLight" w:hAnsi="Overpass ExtraLight"/>
                              <w:color w:val="FFFFFF" w:themeColor="background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6AFEF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margin-left:39pt;margin-top:73.5pt;width:310.1pt;height:29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" fillcolor="#e30513" strokecolor="#e30513" strokeweight=".5pt">
              <v:textbox>
                <w:txbxContent>
                  <w:p w14:paraId="2BFBF622" w14:textId="7AF0F1C9" w:rsidR="00283793" w:rsidRPr="00065265" w:rsidRDefault="00DF2298">
                    <w:pPr>
                      <w:rPr>
                        <w:b/>
                        <w:bCs/>
                        <w:color w:val="FFFFFF" w:themeColor="background1"/>
                        <w:sz w:val="64"/>
                        <w:szCs w:val="64"/>
                      </w:rPr>
                    </w:pPr>
                    <w:r w:rsidRPr="00065265">
                      <w:rPr>
                        <w:b/>
                        <w:bCs/>
                        <w:color w:val="FFFFFF" w:themeColor="background1"/>
                        <w:sz w:val="64"/>
                        <w:szCs w:val="64"/>
                      </w:rPr>
                      <w:t>Programme d’appui à l’innovation pédagogique</w:t>
                    </w:r>
                  </w:p>
                  <w:p w14:paraId="1F4B3008" w14:textId="77777777" w:rsidR="001A5958" w:rsidRPr="001A5958" w:rsidRDefault="001A5958">
                    <w:pPr>
                      <w:rPr>
                        <w:b/>
                        <w:bCs/>
                        <w:color w:val="FFFFFF" w:themeColor="background1"/>
                        <w:sz w:val="64"/>
                        <w:szCs w:val="64"/>
                      </w:rPr>
                    </w:pPr>
                  </w:p>
                  <w:p w14:paraId="29C50FD4" w14:textId="53F97FC7" w:rsidR="001A5958" w:rsidRDefault="003A6832">
                    <w:pPr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Formulaire - V</w:t>
                    </w:r>
                    <w:r w:rsidR="001A5958"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olet 2 </w:t>
                    </w:r>
                  </w:p>
                  <w:p w14:paraId="54214448" w14:textId="5AB340AD" w:rsidR="00065265" w:rsidRPr="00065265" w:rsidRDefault="00065265">
                    <w:pPr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</w:pPr>
                    <w:r w:rsidRPr="00065265">
                      <w:rPr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>Grand projet transformateur et innovant en enseignement</w:t>
                    </w:r>
                  </w:p>
                  <w:p w14:paraId="31143383" w14:textId="16059C93" w:rsidR="00283793" w:rsidRPr="00283793" w:rsidRDefault="00283793" w:rsidP="00283793">
                    <w:pPr>
                      <w:spacing w:before="2880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Mis à jour le : </w:t>
                    </w:r>
                    <w:r w:rsidRPr="00283793">
                      <w:rPr>
                        <w:rFonts w:ascii="Overpass ExtraLight" w:hAnsi="Overpass ExtraLight"/>
                        <w:color w:val="FFFFFF" w:themeColor="background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</v:shape>
          </w:pict>
        </mc:Fallback>
      </mc:AlternateContent>
    </w:r>
    <w:r w:rsidR="0037796B">
      <w:rPr>
        <w:noProof/>
      </w:rPr>
      <w:drawing>
        <wp:inline distT="0" distB="0" distL="0" distR="0" wp14:anchorId="1C71FF14" wp14:editId="461692B3">
          <wp:extent cx="7772400" cy="8631936"/>
          <wp:effectExtent l="0" t="0" r="0" b="0"/>
          <wp:docPr id="57" name="Image 57" descr="Une image contenant herbe, extérieur, montagne, grand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Cover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631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E140D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D2CD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AEA7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7626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689B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900F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7421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B017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C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14F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37AAD"/>
    <w:multiLevelType w:val="multilevel"/>
    <w:tmpl w:val="45C06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6B62D0"/>
    <w:multiLevelType w:val="multilevel"/>
    <w:tmpl w:val="0F50DB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8E16745"/>
    <w:multiLevelType w:val="hybridMultilevel"/>
    <w:tmpl w:val="1D4A1EA6"/>
    <w:lvl w:ilvl="0" w:tplc="1FC41BCE">
      <w:start w:val="1"/>
      <w:numFmt w:val="bullet"/>
      <w:pStyle w:val="Listepuces-Noir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91129A9"/>
    <w:multiLevelType w:val="multilevel"/>
    <w:tmpl w:val="FE2C75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ABA5A94"/>
    <w:multiLevelType w:val="hybridMultilevel"/>
    <w:tmpl w:val="08D8BA72"/>
    <w:lvl w:ilvl="0" w:tplc="196CBE04">
      <w:start w:val="1"/>
      <w:numFmt w:val="decimal"/>
      <w:pStyle w:val="Listenumros-Noir"/>
      <w:lvlText w:val="%1."/>
      <w:lvlJc w:val="left"/>
      <w:pPr>
        <w:ind w:left="1288" w:hanging="360"/>
      </w:pPr>
    </w:lvl>
    <w:lvl w:ilvl="1" w:tplc="0C0C0019" w:tentative="1">
      <w:start w:val="1"/>
      <w:numFmt w:val="lowerLetter"/>
      <w:lvlText w:val="%2."/>
      <w:lvlJc w:val="left"/>
      <w:pPr>
        <w:ind w:left="2008" w:hanging="360"/>
      </w:pPr>
    </w:lvl>
    <w:lvl w:ilvl="2" w:tplc="0C0C001B" w:tentative="1">
      <w:start w:val="1"/>
      <w:numFmt w:val="lowerRoman"/>
      <w:lvlText w:val="%3."/>
      <w:lvlJc w:val="right"/>
      <w:pPr>
        <w:ind w:left="2728" w:hanging="180"/>
      </w:pPr>
    </w:lvl>
    <w:lvl w:ilvl="3" w:tplc="0C0C000F" w:tentative="1">
      <w:start w:val="1"/>
      <w:numFmt w:val="decimal"/>
      <w:lvlText w:val="%4."/>
      <w:lvlJc w:val="left"/>
      <w:pPr>
        <w:ind w:left="3448" w:hanging="360"/>
      </w:pPr>
    </w:lvl>
    <w:lvl w:ilvl="4" w:tplc="0C0C0019" w:tentative="1">
      <w:start w:val="1"/>
      <w:numFmt w:val="lowerLetter"/>
      <w:lvlText w:val="%5."/>
      <w:lvlJc w:val="left"/>
      <w:pPr>
        <w:ind w:left="4168" w:hanging="360"/>
      </w:pPr>
    </w:lvl>
    <w:lvl w:ilvl="5" w:tplc="0C0C001B" w:tentative="1">
      <w:start w:val="1"/>
      <w:numFmt w:val="lowerRoman"/>
      <w:lvlText w:val="%6."/>
      <w:lvlJc w:val="right"/>
      <w:pPr>
        <w:ind w:left="4888" w:hanging="180"/>
      </w:pPr>
    </w:lvl>
    <w:lvl w:ilvl="6" w:tplc="0C0C000F" w:tentative="1">
      <w:start w:val="1"/>
      <w:numFmt w:val="decimal"/>
      <w:lvlText w:val="%7."/>
      <w:lvlJc w:val="left"/>
      <w:pPr>
        <w:ind w:left="5608" w:hanging="360"/>
      </w:pPr>
    </w:lvl>
    <w:lvl w:ilvl="7" w:tplc="0C0C0019" w:tentative="1">
      <w:start w:val="1"/>
      <w:numFmt w:val="lowerLetter"/>
      <w:lvlText w:val="%8."/>
      <w:lvlJc w:val="left"/>
      <w:pPr>
        <w:ind w:left="6328" w:hanging="360"/>
      </w:pPr>
    </w:lvl>
    <w:lvl w:ilvl="8" w:tplc="0C0C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5" w15:restartNumberingAfterBreak="0">
    <w:nsid w:val="2B9A72D2"/>
    <w:multiLevelType w:val="multilevel"/>
    <w:tmpl w:val="19E840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Overpass" w:eastAsiaTheme="minorEastAsia" w:hAnsi="Overpass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050E9F"/>
    <w:multiLevelType w:val="multilevel"/>
    <w:tmpl w:val="45C06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6B1CCD"/>
    <w:multiLevelType w:val="hybridMultilevel"/>
    <w:tmpl w:val="445E22A0"/>
    <w:lvl w:ilvl="0" w:tplc="340277AC">
      <w:start w:val="1"/>
      <w:numFmt w:val="decimal"/>
      <w:pStyle w:val="Listenumros-Gris"/>
      <w:lvlText w:val="%1."/>
      <w:lvlJc w:val="left"/>
      <w:pPr>
        <w:ind w:left="1288" w:hanging="360"/>
      </w:pPr>
    </w:lvl>
    <w:lvl w:ilvl="1" w:tplc="0C0C0019" w:tentative="1">
      <w:start w:val="1"/>
      <w:numFmt w:val="lowerLetter"/>
      <w:lvlText w:val="%2."/>
      <w:lvlJc w:val="left"/>
      <w:pPr>
        <w:ind w:left="2008" w:hanging="360"/>
      </w:pPr>
    </w:lvl>
    <w:lvl w:ilvl="2" w:tplc="0C0C001B" w:tentative="1">
      <w:start w:val="1"/>
      <w:numFmt w:val="lowerRoman"/>
      <w:lvlText w:val="%3."/>
      <w:lvlJc w:val="right"/>
      <w:pPr>
        <w:ind w:left="2728" w:hanging="180"/>
      </w:pPr>
    </w:lvl>
    <w:lvl w:ilvl="3" w:tplc="0C0C000F" w:tentative="1">
      <w:start w:val="1"/>
      <w:numFmt w:val="decimal"/>
      <w:lvlText w:val="%4."/>
      <w:lvlJc w:val="left"/>
      <w:pPr>
        <w:ind w:left="3448" w:hanging="360"/>
      </w:pPr>
    </w:lvl>
    <w:lvl w:ilvl="4" w:tplc="0C0C0019" w:tentative="1">
      <w:start w:val="1"/>
      <w:numFmt w:val="lowerLetter"/>
      <w:lvlText w:val="%5."/>
      <w:lvlJc w:val="left"/>
      <w:pPr>
        <w:ind w:left="4168" w:hanging="360"/>
      </w:pPr>
    </w:lvl>
    <w:lvl w:ilvl="5" w:tplc="0C0C001B" w:tentative="1">
      <w:start w:val="1"/>
      <w:numFmt w:val="lowerRoman"/>
      <w:lvlText w:val="%6."/>
      <w:lvlJc w:val="right"/>
      <w:pPr>
        <w:ind w:left="4888" w:hanging="180"/>
      </w:pPr>
    </w:lvl>
    <w:lvl w:ilvl="6" w:tplc="0C0C000F" w:tentative="1">
      <w:start w:val="1"/>
      <w:numFmt w:val="decimal"/>
      <w:lvlText w:val="%7."/>
      <w:lvlJc w:val="left"/>
      <w:pPr>
        <w:ind w:left="5608" w:hanging="360"/>
      </w:pPr>
    </w:lvl>
    <w:lvl w:ilvl="7" w:tplc="0C0C0019" w:tentative="1">
      <w:start w:val="1"/>
      <w:numFmt w:val="lowerLetter"/>
      <w:lvlText w:val="%8."/>
      <w:lvlJc w:val="left"/>
      <w:pPr>
        <w:ind w:left="6328" w:hanging="360"/>
      </w:pPr>
    </w:lvl>
    <w:lvl w:ilvl="8" w:tplc="0C0C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8" w15:restartNumberingAfterBreak="0">
    <w:nsid w:val="34462AAF"/>
    <w:multiLevelType w:val="hybridMultilevel"/>
    <w:tmpl w:val="04E6308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E1698F"/>
    <w:multiLevelType w:val="multilevel"/>
    <w:tmpl w:val="45C06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856895"/>
    <w:multiLevelType w:val="multilevel"/>
    <w:tmpl w:val="45C06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DA2447"/>
    <w:multiLevelType w:val="hybridMultilevel"/>
    <w:tmpl w:val="38B00182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71563"/>
    <w:multiLevelType w:val="multilevel"/>
    <w:tmpl w:val="54B285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70434E6"/>
    <w:multiLevelType w:val="hybridMultilevel"/>
    <w:tmpl w:val="BE6473C6"/>
    <w:lvl w:ilvl="0" w:tplc="DB7825CA">
      <w:start w:val="1"/>
      <w:numFmt w:val="bullet"/>
      <w:pStyle w:val="Listepuces-Roug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8D4047"/>
    <w:multiLevelType w:val="multilevel"/>
    <w:tmpl w:val="35069C46"/>
    <w:lvl w:ilvl="0">
      <w:start w:val="1"/>
      <w:numFmt w:val="bullet"/>
      <w:lvlText w:val=""/>
      <w:lvlJc w:val="left"/>
      <w:pPr>
        <w:tabs>
          <w:tab w:val="num" w:pos="152"/>
        </w:tabs>
        <w:ind w:left="15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872"/>
        </w:tabs>
        <w:ind w:left="87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592"/>
        </w:tabs>
        <w:ind w:left="159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312"/>
        </w:tabs>
        <w:ind w:left="231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032"/>
        </w:tabs>
        <w:ind w:left="303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752"/>
        </w:tabs>
        <w:ind w:left="375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472"/>
        </w:tabs>
        <w:ind w:left="447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192"/>
        </w:tabs>
        <w:ind w:left="519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912"/>
        </w:tabs>
        <w:ind w:left="5912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365F25"/>
    <w:multiLevelType w:val="hybridMultilevel"/>
    <w:tmpl w:val="8DC2EC6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EE0821"/>
    <w:multiLevelType w:val="hybridMultilevel"/>
    <w:tmpl w:val="004487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AD08B1"/>
    <w:multiLevelType w:val="hybridMultilevel"/>
    <w:tmpl w:val="5EFA1C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B47D0C"/>
    <w:multiLevelType w:val="hybridMultilevel"/>
    <w:tmpl w:val="82A803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E648F3"/>
    <w:multiLevelType w:val="multilevel"/>
    <w:tmpl w:val="C6760F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21967BB"/>
    <w:multiLevelType w:val="hybridMultilevel"/>
    <w:tmpl w:val="EC24D80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6A2DED"/>
    <w:multiLevelType w:val="hybridMultilevel"/>
    <w:tmpl w:val="25EAFA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2763C1"/>
    <w:multiLevelType w:val="hybridMultilevel"/>
    <w:tmpl w:val="5EDCA12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8257F76"/>
    <w:multiLevelType w:val="hybridMultilevel"/>
    <w:tmpl w:val="2B2E06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535404"/>
    <w:multiLevelType w:val="hybridMultilevel"/>
    <w:tmpl w:val="BEB26568"/>
    <w:lvl w:ilvl="0" w:tplc="AA18FF66">
      <w:start w:val="1"/>
      <w:numFmt w:val="bullet"/>
      <w:pStyle w:val="Listepuces-Gri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01510D"/>
    <w:multiLevelType w:val="hybridMultilevel"/>
    <w:tmpl w:val="21EE1F16"/>
    <w:lvl w:ilvl="0" w:tplc="10CE0A4C">
      <w:start w:val="1"/>
      <w:numFmt w:val="decimal"/>
      <w:pStyle w:val="Listenumros-Rouge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1347599">
    <w:abstractNumId w:val="14"/>
  </w:num>
  <w:num w:numId="2" w16cid:durableId="1078476543">
    <w:abstractNumId w:val="17"/>
  </w:num>
  <w:num w:numId="3" w16cid:durableId="637760106">
    <w:abstractNumId w:val="35"/>
  </w:num>
  <w:num w:numId="4" w16cid:durableId="397825042">
    <w:abstractNumId w:val="12"/>
  </w:num>
  <w:num w:numId="5" w16cid:durableId="53739972">
    <w:abstractNumId w:val="34"/>
  </w:num>
  <w:num w:numId="6" w16cid:durableId="1319387431">
    <w:abstractNumId w:val="23"/>
  </w:num>
  <w:num w:numId="7" w16cid:durableId="752699191">
    <w:abstractNumId w:val="8"/>
  </w:num>
  <w:num w:numId="8" w16cid:durableId="349337961">
    <w:abstractNumId w:val="3"/>
  </w:num>
  <w:num w:numId="9" w16cid:durableId="299655729">
    <w:abstractNumId w:val="2"/>
  </w:num>
  <w:num w:numId="10" w16cid:durableId="1487287145">
    <w:abstractNumId w:val="1"/>
  </w:num>
  <w:num w:numId="11" w16cid:durableId="8606777">
    <w:abstractNumId w:val="0"/>
  </w:num>
  <w:num w:numId="12" w16cid:durableId="1443766870">
    <w:abstractNumId w:val="9"/>
  </w:num>
  <w:num w:numId="13" w16cid:durableId="49615683">
    <w:abstractNumId w:val="7"/>
  </w:num>
  <w:num w:numId="14" w16cid:durableId="405030248">
    <w:abstractNumId w:val="6"/>
  </w:num>
  <w:num w:numId="15" w16cid:durableId="445581004">
    <w:abstractNumId w:val="5"/>
  </w:num>
  <w:num w:numId="16" w16cid:durableId="492140840">
    <w:abstractNumId w:val="4"/>
  </w:num>
  <w:num w:numId="17" w16cid:durableId="837576013">
    <w:abstractNumId w:val="24"/>
  </w:num>
  <w:num w:numId="18" w16cid:durableId="1436707835">
    <w:abstractNumId w:val="31"/>
  </w:num>
  <w:num w:numId="19" w16cid:durableId="520511531">
    <w:abstractNumId w:val="27"/>
  </w:num>
  <w:num w:numId="20" w16cid:durableId="1636913532">
    <w:abstractNumId w:val="25"/>
  </w:num>
  <w:num w:numId="21" w16cid:durableId="1528567493">
    <w:abstractNumId w:val="16"/>
  </w:num>
  <w:num w:numId="22" w16cid:durableId="193466948">
    <w:abstractNumId w:val="10"/>
  </w:num>
  <w:num w:numId="23" w16cid:durableId="1415005913">
    <w:abstractNumId w:val="19"/>
  </w:num>
  <w:num w:numId="24" w16cid:durableId="1919360848">
    <w:abstractNumId w:val="20"/>
  </w:num>
  <w:num w:numId="25" w16cid:durableId="921792769">
    <w:abstractNumId w:val="15"/>
  </w:num>
  <w:num w:numId="26" w16cid:durableId="1783917846">
    <w:abstractNumId w:val="29"/>
  </w:num>
  <w:num w:numId="27" w16cid:durableId="426656828">
    <w:abstractNumId w:val="11"/>
  </w:num>
  <w:num w:numId="28" w16cid:durableId="967466177">
    <w:abstractNumId w:val="22"/>
  </w:num>
  <w:num w:numId="29" w16cid:durableId="748501260">
    <w:abstractNumId w:val="13"/>
  </w:num>
  <w:num w:numId="30" w16cid:durableId="1327396478">
    <w:abstractNumId w:val="26"/>
  </w:num>
  <w:num w:numId="31" w16cid:durableId="86270298">
    <w:abstractNumId w:val="30"/>
  </w:num>
  <w:num w:numId="32" w16cid:durableId="1123693379">
    <w:abstractNumId w:val="18"/>
  </w:num>
  <w:num w:numId="33" w16cid:durableId="380179640">
    <w:abstractNumId w:val="21"/>
  </w:num>
  <w:num w:numId="34" w16cid:durableId="2020160564">
    <w:abstractNumId w:val="32"/>
  </w:num>
  <w:num w:numId="35" w16cid:durableId="917791717">
    <w:abstractNumId w:val="33"/>
  </w:num>
  <w:num w:numId="36" w16cid:durableId="25455765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935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D9D"/>
    <w:rsid w:val="00001D8D"/>
    <w:rsid w:val="00001F7E"/>
    <w:rsid w:val="000049AD"/>
    <w:rsid w:val="0002108F"/>
    <w:rsid w:val="00031993"/>
    <w:rsid w:val="000469D0"/>
    <w:rsid w:val="00065265"/>
    <w:rsid w:val="00065393"/>
    <w:rsid w:val="00066413"/>
    <w:rsid w:val="0007277D"/>
    <w:rsid w:val="00076AD8"/>
    <w:rsid w:val="000805CA"/>
    <w:rsid w:val="0008455C"/>
    <w:rsid w:val="000911EA"/>
    <w:rsid w:val="000961BE"/>
    <w:rsid w:val="000A3929"/>
    <w:rsid w:val="000B16D4"/>
    <w:rsid w:val="000B3615"/>
    <w:rsid w:val="000C118D"/>
    <w:rsid w:val="000C526E"/>
    <w:rsid w:val="000C7F9B"/>
    <w:rsid w:val="000D0241"/>
    <w:rsid w:val="000D1B48"/>
    <w:rsid w:val="000D4782"/>
    <w:rsid w:val="000D4E0C"/>
    <w:rsid w:val="000E6F83"/>
    <w:rsid w:val="000E7DFE"/>
    <w:rsid w:val="001029F0"/>
    <w:rsid w:val="00104C0D"/>
    <w:rsid w:val="00105A7C"/>
    <w:rsid w:val="00110D26"/>
    <w:rsid w:val="00116F9F"/>
    <w:rsid w:val="001534FB"/>
    <w:rsid w:val="00156571"/>
    <w:rsid w:val="00156F03"/>
    <w:rsid w:val="001611E3"/>
    <w:rsid w:val="00167E48"/>
    <w:rsid w:val="001706CB"/>
    <w:rsid w:val="00171175"/>
    <w:rsid w:val="00171846"/>
    <w:rsid w:val="0019412A"/>
    <w:rsid w:val="001A5958"/>
    <w:rsid w:val="001B0FAB"/>
    <w:rsid w:val="001B222F"/>
    <w:rsid w:val="001B2A1C"/>
    <w:rsid w:val="001B59FA"/>
    <w:rsid w:val="001C3E04"/>
    <w:rsid w:val="001D13C9"/>
    <w:rsid w:val="001D3B9C"/>
    <w:rsid w:val="001D66EB"/>
    <w:rsid w:val="001F47EF"/>
    <w:rsid w:val="002012F8"/>
    <w:rsid w:val="00203AF7"/>
    <w:rsid w:val="002045F5"/>
    <w:rsid w:val="002119CD"/>
    <w:rsid w:val="00223541"/>
    <w:rsid w:val="0022612D"/>
    <w:rsid w:val="00226CB1"/>
    <w:rsid w:val="00236C3D"/>
    <w:rsid w:val="00243966"/>
    <w:rsid w:val="00247541"/>
    <w:rsid w:val="00247A8F"/>
    <w:rsid w:val="00250FD6"/>
    <w:rsid w:val="002632B7"/>
    <w:rsid w:val="002674FB"/>
    <w:rsid w:val="00274099"/>
    <w:rsid w:val="00274C7E"/>
    <w:rsid w:val="00283793"/>
    <w:rsid w:val="00283A9F"/>
    <w:rsid w:val="00283EB0"/>
    <w:rsid w:val="00287483"/>
    <w:rsid w:val="002A3DB8"/>
    <w:rsid w:val="002A4010"/>
    <w:rsid w:val="002B11C8"/>
    <w:rsid w:val="002B177B"/>
    <w:rsid w:val="002B783F"/>
    <w:rsid w:val="002C0542"/>
    <w:rsid w:val="002C29E7"/>
    <w:rsid w:val="002C64A2"/>
    <w:rsid w:val="002D07C8"/>
    <w:rsid w:val="002D4635"/>
    <w:rsid w:val="002E1F57"/>
    <w:rsid w:val="002E676A"/>
    <w:rsid w:val="002E7065"/>
    <w:rsid w:val="002F3102"/>
    <w:rsid w:val="00306104"/>
    <w:rsid w:val="00314E82"/>
    <w:rsid w:val="003218EE"/>
    <w:rsid w:val="003421A1"/>
    <w:rsid w:val="00342CB0"/>
    <w:rsid w:val="00354171"/>
    <w:rsid w:val="003561BD"/>
    <w:rsid w:val="00360AEF"/>
    <w:rsid w:val="00362169"/>
    <w:rsid w:val="00366799"/>
    <w:rsid w:val="003778E0"/>
    <w:rsid w:val="0037796B"/>
    <w:rsid w:val="00382AE9"/>
    <w:rsid w:val="003877CC"/>
    <w:rsid w:val="00387A22"/>
    <w:rsid w:val="003928A2"/>
    <w:rsid w:val="003A035C"/>
    <w:rsid w:val="003A6832"/>
    <w:rsid w:val="003B047F"/>
    <w:rsid w:val="003B34C7"/>
    <w:rsid w:val="003C001A"/>
    <w:rsid w:val="003D2159"/>
    <w:rsid w:val="003D6010"/>
    <w:rsid w:val="003D73A5"/>
    <w:rsid w:val="003D7A2D"/>
    <w:rsid w:val="003E7536"/>
    <w:rsid w:val="003F2AFF"/>
    <w:rsid w:val="004065DA"/>
    <w:rsid w:val="00406B83"/>
    <w:rsid w:val="00417619"/>
    <w:rsid w:val="004250AD"/>
    <w:rsid w:val="00425260"/>
    <w:rsid w:val="00437493"/>
    <w:rsid w:val="00442D00"/>
    <w:rsid w:val="00455216"/>
    <w:rsid w:val="004557C0"/>
    <w:rsid w:val="00457905"/>
    <w:rsid w:val="004613AB"/>
    <w:rsid w:val="00461B91"/>
    <w:rsid w:val="00462431"/>
    <w:rsid w:val="00467B2D"/>
    <w:rsid w:val="00480D03"/>
    <w:rsid w:val="00482018"/>
    <w:rsid w:val="00483749"/>
    <w:rsid w:val="0048698C"/>
    <w:rsid w:val="00495762"/>
    <w:rsid w:val="004C1423"/>
    <w:rsid w:val="004D00D4"/>
    <w:rsid w:val="004D4D48"/>
    <w:rsid w:val="004F243D"/>
    <w:rsid w:val="005000B9"/>
    <w:rsid w:val="0050046B"/>
    <w:rsid w:val="00500FE5"/>
    <w:rsid w:val="00503DA4"/>
    <w:rsid w:val="005053C0"/>
    <w:rsid w:val="005244CF"/>
    <w:rsid w:val="00530C21"/>
    <w:rsid w:val="00532F3A"/>
    <w:rsid w:val="00547FAD"/>
    <w:rsid w:val="00550210"/>
    <w:rsid w:val="005536D8"/>
    <w:rsid w:val="00555276"/>
    <w:rsid w:val="00555A4C"/>
    <w:rsid w:val="00557A76"/>
    <w:rsid w:val="005726D4"/>
    <w:rsid w:val="00576F60"/>
    <w:rsid w:val="00597AF4"/>
    <w:rsid w:val="005B55FC"/>
    <w:rsid w:val="005B656E"/>
    <w:rsid w:val="005D5ABB"/>
    <w:rsid w:val="005E6577"/>
    <w:rsid w:val="005F3DC0"/>
    <w:rsid w:val="00601D7C"/>
    <w:rsid w:val="00603F2F"/>
    <w:rsid w:val="00605320"/>
    <w:rsid w:val="00613669"/>
    <w:rsid w:val="0062169D"/>
    <w:rsid w:val="00623F15"/>
    <w:rsid w:val="00624840"/>
    <w:rsid w:val="00627FFC"/>
    <w:rsid w:val="00631B08"/>
    <w:rsid w:val="00631BC9"/>
    <w:rsid w:val="00631DFD"/>
    <w:rsid w:val="006575D5"/>
    <w:rsid w:val="00666080"/>
    <w:rsid w:val="00672042"/>
    <w:rsid w:val="0067516C"/>
    <w:rsid w:val="0067550C"/>
    <w:rsid w:val="00690733"/>
    <w:rsid w:val="0069183E"/>
    <w:rsid w:val="00696472"/>
    <w:rsid w:val="006C1118"/>
    <w:rsid w:val="006D4910"/>
    <w:rsid w:val="006E3A84"/>
    <w:rsid w:val="006E6089"/>
    <w:rsid w:val="006E73E4"/>
    <w:rsid w:val="006F2223"/>
    <w:rsid w:val="006F684F"/>
    <w:rsid w:val="00716820"/>
    <w:rsid w:val="00720A55"/>
    <w:rsid w:val="007220B8"/>
    <w:rsid w:val="007252E5"/>
    <w:rsid w:val="00725E3E"/>
    <w:rsid w:val="00734A36"/>
    <w:rsid w:val="007428A6"/>
    <w:rsid w:val="00745784"/>
    <w:rsid w:val="007477C3"/>
    <w:rsid w:val="00747C2D"/>
    <w:rsid w:val="0075557F"/>
    <w:rsid w:val="00760C71"/>
    <w:rsid w:val="00765CBA"/>
    <w:rsid w:val="00770852"/>
    <w:rsid w:val="00770F3F"/>
    <w:rsid w:val="00771A55"/>
    <w:rsid w:val="00774103"/>
    <w:rsid w:val="00774C41"/>
    <w:rsid w:val="007757A9"/>
    <w:rsid w:val="00777281"/>
    <w:rsid w:val="00777C3E"/>
    <w:rsid w:val="007852B2"/>
    <w:rsid w:val="007A2873"/>
    <w:rsid w:val="007A5EC3"/>
    <w:rsid w:val="007B011F"/>
    <w:rsid w:val="007B77EA"/>
    <w:rsid w:val="007B7D9D"/>
    <w:rsid w:val="007C0744"/>
    <w:rsid w:val="007C0918"/>
    <w:rsid w:val="007D12E7"/>
    <w:rsid w:val="007D5E7B"/>
    <w:rsid w:val="007D677C"/>
    <w:rsid w:val="007F29B0"/>
    <w:rsid w:val="0080316C"/>
    <w:rsid w:val="00803444"/>
    <w:rsid w:val="00803E75"/>
    <w:rsid w:val="00807DAA"/>
    <w:rsid w:val="008109A0"/>
    <w:rsid w:val="00814997"/>
    <w:rsid w:val="00815316"/>
    <w:rsid w:val="008245C8"/>
    <w:rsid w:val="00835B9C"/>
    <w:rsid w:val="00862E6B"/>
    <w:rsid w:val="008658F7"/>
    <w:rsid w:val="008808B9"/>
    <w:rsid w:val="00881E59"/>
    <w:rsid w:val="00887C05"/>
    <w:rsid w:val="00890929"/>
    <w:rsid w:val="008932EF"/>
    <w:rsid w:val="00897CF5"/>
    <w:rsid w:val="008A2430"/>
    <w:rsid w:val="008A323E"/>
    <w:rsid w:val="008B7DA0"/>
    <w:rsid w:val="008C6C2B"/>
    <w:rsid w:val="008D032A"/>
    <w:rsid w:val="008D2F19"/>
    <w:rsid w:val="008D483C"/>
    <w:rsid w:val="008D763F"/>
    <w:rsid w:val="008D76CB"/>
    <w:rsid w:val="008E588E"/>
    <w:rsid w:val="008F59F1"/>
    <w:rsid w:val="00904CD4"/>
    <w:rsid w:val="00911DB9"/>
    <w:rsid w:val="00925354"/>
    <w:rsid w:val="009270CF"/>
    <w:rsid w:val="00933FD4"/>
    <w:rsid w:val="00942E5D"/>
    <w:rsid w:val="00955F73"/>
    <w:rsid w:val="00956860"/>
    <w:rsid w:val="009704F6"/>
    <w:rsid w:val="00977D25"/>
    <w:rsid w:val="009919B2"/>
    <w:rsid w:val="009A363B"/>
    <w:rsid w:val="009B04CE"/>
    <w:rsid w:val="009B0E03"/>
    <w:rsid w:val="009B7E98"/>
    <w:rsid w:val="009C18F8"/>
    <w:rsid w:val="009C5C0A"/>
    <w:rsid w:val="009D225F"/>
    <w:rsid w:val="009D35EF"/>
    <w:rsid w:val="009D43C6"/>
    <w:rsid w:val="009E3966"/>
    <w:rsid w:val="009F6E70"/>
    <w:rsid w:val="00A03655"/>
    <w:rsid w:val="00A043AE"/>
    <w:rsid w:val="00A10318"/>
    <w:rsid w:val="00A2217D"/>
    <w:rsid w:val="00A25174"/>
    <w:rsid w:val="00A31E26"/>
    <w:rsid w:val="00A35619"/>
    <w:rsid w:val="00A4499A"/>
    <w:rsid w:val="00A46E2F"/>
    <w:rsid w:val="00A66397"/>
    <w:rsid w:val="00A663B3"/>
    <w:rsid w:val="00A81C05"/>
    <w:rsid w:val="00A91509"/>
    <w:rsid w:val="00A93B89"/>
    <w:rsid w:val="00AB09FF"/>
    <w:rsid w:val="00AB7B56"/>
    <w:rsid w:val="00AC1DBE"/>
    <w:rsid w:val="00AC50E9"/>
    <w:rsid w:val="00AC5992"/>
    <w:rsid w:val="00AC5AF5"/>
    <w:rsid w:val="00AC66C8"/>
    <w:rsid w:val="00AE02EE"/>
    <w:rsid w:val="00AE7390"/>
    <w:rsid w:val="00AF16F3"/>
    <w:rsid w:val="00AF1BBF"/>
    <w:rsid w:val="00AF436F"/>
    <w:rsid w:val="00B16FE7"/>
    <w:rsid w:val="00B17341"/>
    <w:rsid w:val="00B35F93"/>
    <w:rsid w:val="00B37FC9"/>
    <w:rsid w:val="00B56965"/>
    <w:rsid w:val="00B5700A"/>
    <w:rsid w:val="00B57A8A"/>
    <w:rsid w:val="00B65FA8"/>
    <w:rsid w:val="00B70FC2"/>
    <w:rsid w:val="00B739D7"/>
    <w:rsid w:val="00B7694D"/>
    <w:rsid w:val="00B91004"/>
    <w:rsid w:val="00B92927"/>
    <w:rsid w:val="00BC2500"/>
    <w:rsid w:val="00BC3D42"/>
    <w:rsid w:val="00BC4091"/>
    <w:rsid w:val="00BD009C"/>
    <w:rsid w:val="00BD3253"/>
    <w:rsid w:val="00BD6C59"/>
    <w:rsid w:val="00BE03AC"/>
    <w:rsid w:val="00BE442C"/>
    <w:rsid w:val="00BE4D7B"/>
    <w:rsid w:val="00C05BCD"/>
    <w:rsid w:val="00C122AF"/>
    <w:rsid w:val="00C21CA8"/>
    <w:rsid w:val="00C225FB"/>
    <w:rsid w:val="00C24832"/>
    <w:rsid w:val="00C30C11"/>
    <w:rsid w:val="00C3499D"/>
    <w:rsid w:val="00C42108"/>
    <w:rsid w:val="00C433F5"/>
    <w:rsid w:val="00C44255"/>
    <w:rsid w:val="00C45FBC"/>
    <w:rsid w:val="00C60288"/>
    <w:rsid w:val="00C64701"/>
    <w:rsid w:val="00C83C90"/>
    <w:rsid w:val="00C90B9E"/>
    <w:rsid w:val="00C91A8F"/>
    <w:rsid w:val="00C92FEC"/>
    <w:rsid w:val="00C93B2C"/>
    <w:rsid w:val="00CA1592"/>
    <w:rsid w:val="00CA2AF5"/>
    <w:rsid w:val="00CA3BDB"/>
    <w:rsid w:val="00CB10CE"/>
    <w:rsid w:val="00CB7097"/>
    <w:rsid w:val="00CC0250"/>
    <w:rsid w:val="00CC3871"/>
    <w:rsid w:val="00CD3E0A"/>
    <w:rsid w:val="00CD3ED2"/>
    <w:rsid w:val="00CD6BEF"/>
    <w:rsid w:val="00CD78EB"/>
    <w:rsid w:val="00CE05D1"/>
    <w:rsid w:val="00CF688C"/>
    <w:rsid w:val="00D016A1"/>
    <w:rsid w:val="00D05F8B"/>
    <w:rsid w:val="00D06396"/>
    <w:rsid w:val="00D16635"/>
    <w:rsid w:val="00D21905"/>
    <w:rsid w:val="00D31233"/>
    <w:rsid w:val="00D44306"/>
    <w:rsid w:val="00D45745"/>
    <w:rsid w:val="00D62EDB"/>
    <w:rsid w:val="00D8691F"/>
    <w:rsid w:val="00D9297B"/>
    <w:rsid w:val="00D9523A"/>
    <w:rsid w:val="00DA2DFD"/>
    <w:rsid w:val="00DA35DA"/>
    <w:rsid w:val="00DA67C3"/>
    <w:rsid w:val="00DA6A6A"/>
    <w:rsid w:val="00DB7CEA"/>
    <w:rsid w:val="00DC5710"/>
    <w:rsid w:val="00DD4100"/>
    <w:rsid w:val="00DF2298"/>
    <w:rsid w:val="00DF691D"/>
    <w:rsid w:val="00E0041C"/>
    <w:rsid w:val="00E05695"/>
    <w:rsid w:val="00E05B7E"/>
    <w:rsid w:val="00E3553B"/>
    <w:rsid w:val="00E42538"/>
    <w:rsid w:val="00E5334E"/>
    <w:rsid w:val="00E546B2"/>
    <w:rsid w:val="00E65F7C"/>
    <w:rsid w:val="00E71641"/>
    <w:rsid w:val="00E81161"/>
    <w:rsid w:val="00E81CDF"/>
    <w:rsid w:val="00E81F3D"/>
    <w:rsid w:val="00E82582"/>
    <w:rsid w:val="00E83BFD"/>
    <w:rsid w:val="00E8670D"/>
    <w:rsid w:val="00E96F8E"/>
    <w:rsid w:val="00EA3B84"/>
    <w:rsid w:val="00EB1829"/>
    <w:rsid w:val="00EB1DBD"/>
    <w:rsid w:val="00EB55BC"/>
    <w:rsid w:val="00EC28A3"/>
    <w:rsid w:val="00EC4E89"/>
    <w:rsid w:val="00ED3A2B"/>
    <w:rsid w:val="00EE3057"/>
    <w:rsid w:val="00F04410"/>
    <w:rsid w:val="00F12AD1"/>
    <w:rsid w:val="00F16167"/>
    <w:rsid w:val="00F2079F"/>
    <w:rsid w:val="00F21017"/>
    <w:rsid w:val="00F37358"/>
    <w:rsid w:val="00F425E0"/>
    <w:rsid w:val="00F450AD"/>
    <w:rsid w:val="00F47253"/>
    <w:rsid w:val="00F47DF2"/>
    <w:rsid w:val="00F503B6"/>
    <w:rsid w:val="00F564F0"/>
    <w:rsid w:val="00F60BCA"/>
    <w:rsid w:val="00F675E3"/>
    <w:rsid w:val="00F67B89"/>
    <w:rsid w:val="00F75720"/>
    <w:rsid w:val="00F76586"/>
    <w:rsid w:val="00F85CFA"/>
    <w:rsid w:val="00F9291F"/>
    <w:rsid w:val="00F951B4"/>
    <w:rsid w:val="00F95BEA"/>
    <w:rsid w:val="00F9681A"/>
    <w:rsid w:val="00FA3066"/>
    <w:rsid w:val="00FA792E"/>
    <w:rsid w:val="00FB38FF"/>
    <w:rsid w:val="00FB4B8F"/>
    <w:rsid w:val="00FB53D7"/>
    <w:rsid w:val="00FB734C"/>
    <w:rsid w:val="00FC039A"/>
    <w:rsid w:val="00FC5097"/>
    <w:rsid w:val="00FE411A"/>
    <w:rsid w:val="0D1832FB"/>
    <w:rsid w:val="2822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103987"/>
  <w15:chartTrackingRefBased/>
  <w15:docId w15:val="{073B3C10-6073-463B-BE33-3D2DA2D8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verpass" w:eastAsiaTheme="minorHAnsi" w:hAnsi="Overpass" w:cstheme="majorBidi"/>
        <w:bCs/>
        <w:spacing w:val="-10"/>
        <w:kern w:val="28"/>
        <w:sz w:val="56"/>
        <w:szCs w:val="56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DBD"/>
    <w:pPr>
      <w:spacing w:after="0" w:line="240" w:lineRule="auto"/>
    </w:pPr>
    <w:rPr>
      <w:rFonts w:eastAsia="Times New Roman" w:cs="Times New Roman"/>
      <w:bCs w:val="0"/>
      <w:spacing w:val="0"/>
      <w:kern w:val="0"/>
      <w:sz w:val="22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D9297B"/>
    <w:pPr>
      <w:keepNext/>
      <w:keepLines/>
      <w:spacing w:before="240" w:after="120"/>
      <w:outlineLvl w:val="0"/>
    </w:pPr>
    <w:rPr>
      <w:rFonts w:eastAsiaTheme="majorEastAsia" w:cstheme="majorBidi"/>
      <w:color w:val="E30513"/>
      <w:spacing w:val="-10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D9297B"/>
    <w:pPr>
      <w:keepNext/>
      <w:keepLines/>
      <w:spacing w:before="120" w:after="40"/>
      <w:outlineLvl w:val="1"/>
    </w:pPr>
    <w:rPr>
      <w:rFonts w:eastAsiaTheme="majorEastAsia" w:cstheme="majorBidi"/>
      <w:color w:val="7F7F7F"/>
      <w:sz w:val="32"/>
      <w:szCs w:val="26"/>
      <w:lang w:bidi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8A32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ocument-Noir">
    <w:name w:val="Titre document - Noir"/>
    <w:basedOn w:val="Normal"/>
    <w:link w:val="Titredocument-NoirCar"/>
    <w:qFormat/>
    <w:rsid w:val="00E42538"/>
    <w:rPr>
      <w:b/>
      <w:bCs/>
      <w:color w:val="000000" w:themeColor="text1"/>
      <w:sz w:val="72"/>
      <w:szCs w:val="72"/>
    </w:rPr>
  </w:style>
  <w:style w:type="paragraph" w:customStyle="1" w:styleId="Titredocument-Rouge">
    <w:name w:val="Titre document - Rouge"/>
    <w:basedOn w:val="Normal"/>
    <w:link w:val="Titredocument-RougeCar"/>
    <w:qFormat/>
    <w:rsid w:val="00437493"/>
    <w:pPr>
      <w:spacing w:before="240"/>
    </w:pPr>
    <w:rPr>
      <w:b/>
      <w:color w:val="E30513"/>
      <w:sz w:val="72"/>
    </w:rPr>
  </w:style>
  <w:style w:type="character" w:customStyle="1" w:styleId="Titredocument-NoirCar">
    <w:name w:val="Titre document - Noir Car"/>
    <w:basedOn w:val="Policepardfaut"/>
    <w:link w:val="Titredocument-Noir"/>
    <w:rsid w:val="00E42538"/>
    <w:rPr>
      <w:rFonts w:eastAsia="Times New Roman" w:cs="Times New Roman"/>
      <w:b/>
      <w:noProof/>
      <w:color w:val="000000" w:themeColor="text1"/>
      <w:spacing w:val="0"/>
      <w:kern w:val="0"/>
      <w:sz w:val="72"/>
      <w:szCs w:val="72"/>
      <w:lang w:eastAsia="fr-FR"/>
    </w:rPr>
  </w:style>
  <w:style w:type="paragraph" w:customStyle="1" w:styleId="Titredocument-Gris">
    <w:name w:val="Titre document - Gris"/>
    <w:basedOn w:val="Normal"/>
    <w:link w:val="Titredocument-GrisCar"/>
    <w:qFormat/>
    <w:rsid w:val="00AB09FF"/>
    <w:pPr>
      <w:spacing w:before="240"/>
    </w:pPr>
    <w:rPr>
      <w:b/>
      <w:color w:val="7F7F7F"/>
      <w:sz w:val="72"/>
    </w:rPr>
  </w:style>
  <w:style w:type="character" w:customStyle="1" w:styleId="Titredocument-RougeCar">
    <w:name w:val="Titre document - Rouge Car"/>
    <w:basedOn w:val="Policepardfaut"/>
    <w:link w:val="Titredocument-Rouge"/>
    <w:rsid w:val="00437493"/>
    <w:rPr>
      <w:rFonts w:eastAsia="Times New Roman" w:cs="Times New Roman"/>
      <w:b/>
      <w:bCs w:val="0"/>
      <w:noProof/>
      <w:color w:val="E30513"/>
      <w:spacing w:val="0"/>
      <w:kern w:val="0"/>
      <w:sz w:val="72"/>
      <w:szCs w:val="20"/>
      <w:lang w:eastAsia="fr-FR"/>
    </w:rPr>
  </w:style>
  <w:style w:type="paragraph" w:customStyle="1" w:styleId="Titre1-Noir">
    <w:name w:val="Titre 1 - Noir"/>
    <w:basedOn w:val="Normal"/>
    <w:link w:val="Titre1-NoirCar"/>
    <w:qFormat/>
    <w:rsid w:val="008932EF"/>
    <w:pPr>
      <w:spacing w:after="120"/>
    </w:pPr>
    <w:rPr>
      <w:sz w:val="40"/>
    </w:rPr>
  </w:style>
  <w:style w:type="character" w:customStyle="1" w:styleId="Titredocument-GrisCar">
    <w:name w:val="Titre document - Gris Car"/>
    <w:basedOn w:val="Titredocument-RougeCar"/>
    <w:link w:val="Titredocument-Gris"/>
    <w:rsid w:val="00AB09FF"/>
    <w:rPr>
      <w:rFonts w:eastAsia="Times New Roman" w:cs="Times New Roman"/>
      <w:b/>
      <w:bCs w:val="0"/>
      <w:noProof/>
      <w:color w:val="7F7F7F"/>
      <w:spacing w:val="0"/>
      <w:kern w:val="0"/>
      <w:sz w:val="72"/>
      <w:szCs w:val="20"/>
      <w:lang w:eastAsia="fr-FR"/>
    </w:rPr>
  </w:style>
  <w:style w:type="paragraph" w:customStyle="1" w:styleId="Titre1-Gris">
    <w:name w:val="Titre 1 - Gris"/>
    <w:basedOn w:val="Normal"/>
    <w:link w:val="Titre1-GrisCar"/>
    <w:qFormat/>
    <w:rsid w:val="008932EF"/>
    <w:pPr>
      <w:spacing w:after="120"/>
    </w:pPr>
    <w:rPr>
      <w:color w:val="7F7F7F"/>
      <w:sz w:val="40"/>
    </w:rPr>
  </w:style>
  <w:style w:type="character" w:customStyle="1" w:styleId="Titre1-NoirCar">
    <w:name w:val="Titre 1 - Noir Car"/>
    <w:basedOn w:val="Policepardfaut"/>
    <w:link w:val="Titre1-Noir"/>
    <w:rsid w:val="008932EF"/>
    <w:rPr>
      <w:rFonts w:eastAsia="Times New Roman" w:cs="Times New Roman"/>
      <w:bCs w:val="0"/>
      <w:noProof/>
      <w:spacing w:val="0"/>
      <w:kern w:val="0"/>
      <w:sz w:val="40"/>
      <w:szCs w:val="20"/>
      <w:lang w:eastAsia="fr-FR"/>
    </w:rPr>
  </w:style>
  <w:style w:type="paragraph" w:customStyle="1" w:styleId="Titre1-Rouge">
    <w:name w:val="Titre 1 - Rouge"/>
    <w:basedOn w:val="Normal"/>
    <w:link w:val="Titre1-RougeCar"/>
    <w:qFormat/>
    <w:rsid w:val="008932EF"/>
    <w:rPr>
      <w:color w:val="E30513"/>
      <w:sz w:val="40"/>
    </w:rPr>
  </w:style>
  <w:style w:type="character" w:customStyle="1" w:styleId="Titre1-GrisCar">
    <w:name w:val="Titre 1 - Gris Car"/>
    <w:basedOn w:val="Policepardfaut"/>
    <w:link w:val="Titre1-Gris"/>
    <w:rsid w:val="008932EF"/>
    <w:rPr>
      <w:rFonts w:eastAsia="Times New Roman" w:cs="Times New Roman"/>
      <w:bCs w:val="0"/>
      <w:noProof/>
      <w:color w:val="7F7F7F"/>
      <w:spacing w:val="0"/>
      <w:kern w:val="0"/>
      <w:sz w:val="40"/>
      <w:szCs w:val="20"/>
      <w:lang w:eastAsia="fr-FR"/>
    </w:rPr>
  </w:style>
  <w:style w:type="paragraph" w:customStyle="1" w:styleId="Titre2-Noir">
    <w:name w:val="Titre 2 - Noir"/>
    <w:basedOn w:val="Normal"/>
    <w:link w:val="Titre2-NoirCar"/>
    <w:qFormat/>
    <w:rsid w:val="00547FAD"/>
    <w:pPr>
      <w:spacing w:before="120" w:after="40"/>
    </w:pPr>
    <w:rPr>
      <w:sz w:val="32"/>
    </w:rPr>
  </w:style>
  <w:style w:type="character" w:customStyle="1" w:styleId="Titre1-RougeCar">
    <w:name w:val="Titre 1 - Rouge Car"/>
    <w:basedOn w:val="Policepardfaut"/>
    <w:link w:val="Titre1-Rouge"/>
    <w:rsid w:val="008932EF"/>
    <w:rPr>
      <w:rFonts w:eastAsia="Times New Roman" w:cs="Times New Roman"/>
      <w:bCs w:val="0"/>
      <w:noProof/>
      <w:color w:val="E30513"/>
      <w:spacing w:val="0"/>
      <w:kern w:val="0"/>
      <w:sz w:val="40"/>
      <w:szCs w:val="20"/>
      <w:lang w:eastAsia="fr-FR"/>
    </w:rPr>
  </w:style>
  <w:style w:type="paragraph" w:customStyle="1" w:styleId="Titre2-Gris">
    <w:name w:val="Titre 2 - Gris"/>
    <w:basedOn w:val="Normal"/>
    <w:link w:val="Titre2-GrisCar"/>
    <w:qFormat/>
    <w:rsid w:val="00547FAD"/>
    <w:pPr>
      <w:spacing w:before="120" w:after="40"/>
    </w:pPr>
    <w:rPr>
      <w:color w:val="7F7F7F"/>
      <w:sz w:val="32"/>
    </w:rPr>
  </w:style>
  <w:style w:type="character" w:customStyle="1" w:styleId="Titre2-NoirCar">
    <w:name w:val="Titre 2 - Noir Car"/>
    <w:basedOn w:val="Policepardfaut"/>
    <w:link w:val="Titre2-Noir"/>
    <w:rsid w:val="00547FAD"/>
    <w:rPr>
      <w:sz w:val="32"/>
    </w:rPr>
  </w:style>
  <w:style w:type="paragraph" w:customStyle="1" w:styleId="Titre2-Rouge">
    <w:name w:val="Titre 2 - Rouge"/>
    <w:basedOn w:val="Normal"/>
    <w:link w:val="Titre2-RougeCar"/>
    <w:qFormat/>
    <w:rsid w:val="00547FAD"/>
    <w:pPr>
      <w:spacing w:before="120" w:after="40"/>
    </w:pPr>
    <w:rPr>
      <w:color w:val="E30513"/>
      <w:sz w:val="32"/>
    </w:rPr>
  </w:style>
  <w:style w:type="character" w:customStyle="1" w:styleId="Titre2-GrisCar">
    <w:name w:val="Titre 2 - Gris Car"/>
    <w:basedOn w:val="Policepardfaut"/>
    <w:link w:val="Titre2-Gris"/>
    <w:rsid w:val="00547FAD"/>
    <w:rPr>
      <w:color w:val="7F7F7F"/>
      <w:sz w:val="32"/>
    </w:rPr>
  </w:style>
  <w:style w:type="paragraph" w:customStyle="1" w:styleId="Titre3-Noir">
    <w:name w:val="Titre 3 - Noir"/>
    <w:basedOn w:val="Normal"/>
    <w:link w:val="Titre3-NoirCar"/>
    <w:qFormat/>
    <w:rsid w:val="00835B9C"/>
  </w:style>
  <w:style w:type="character" w:customStyle="1" w:styleId="Titre2-RougeCar">
    <w:name w:val="Titre 2 - Rouge Car"/>
    <w:basedOn w:val="Policepardfaut"/>
    <w:link w:val="Titre2-Rouge"/>
    <w:rsid w:val="00547FAD"/>
    <w:rPr>
      <w:color w:val="E30513"/>
      <w:sz w:val="32"/>
    </w:rPr>
  </w:style>
  <w:style w:type="paragraph" w:customStyle="1" w:styleId="Titre3-Gris">
    <w:name w:val="Titre 3 - Gris"/>
    <w:basedOn w:val="Normal"/>
    <w:link w:val="Titre3-GrisCar"/>
    <w:qFormat/>
    <w:rsid w:val="00835B9C"/>
    <w:rPr>
      <w:color w:val="7F7F7F"/>
    </w:rPr>
  </w:style>
  <w:style w:type="character" w:customStyle="1" w:styleId="Titre3-NoirCar">
    <w:name w:val="Titre 3 - Noir Car"/>
    <w:basedOn w:val="Policepardfaut"/>
    <w:link w:val="Titre3-Noir"/>
    <w:rsid w:val="00835B9C"/>
    <w:rPr>
      <w:sz w:val="22"/>
    </w:rPr>
  </w:style>
  <w:style w:type="paragraph" w:customStyle="1" w:styleId="Titre3-Rouge">
    <w:name w:val="Titre 3 - Rouge"/>
    <w:basedOn w:val="Normal"/>
    <w:link w:val="Titre3-RougeCar"/>
    <w:qFormat/>
    <w:rsid w:val="00835B9C"/>
    <w:rPr>
      <w:color w:val="E30513"/>
    </w:rPr>
  </w:style>
  <w:style w:type="character" w:customStyle="1" w:styleId="Titre3-GrisCar">
    <w:name w:val="Titre 3 - Gris Car"/>
    <w:basedOn w:val="Policepardfaut"/>
    <w:link w:val="Titre3-Gris"/>
    <w:rsid w:val="00835B9C"/>
    <w:rPr>
      <w:color w:val="7F7F7F"/>
      <w:sz w:val="22"/>
    </w:rPr>
  </w:style>
  <w:style w:type="paragraph" w:customStyle="1" w:styleId="Listenumros-Noir">
    <w:name w:val="Liste numéros - Noir"/>
    <w:basedOn w:val="Normal"/>
    <w:link w:val="Listenumros-NoirCar"/>
    <w:qFormat/>
    <w:rsid w:val="00835B9C"/>
    <w:pPr>
      <w:numPr>
        <w:numId w:val="1"/>
      </w:numPr>
      <w:spacing w:before="40" w:after="40"/>
      <w:ind w:left="568" w:hanging="284"/>
    </w:pPr>
  </w:style>
  <w:style w:type="character" w:customStyle="1" w:styleId="Titre3-RougeCar">
    <w:name w:val="Titre 3 - Rouge Car"/>
    <w:basedOn w:val="Policepardfaut"/>
    <w:link w:val="Titre3-Rouge"/>
    <w:rsid w:val="00835B9C"/>
    <w:rPr>
      <w:color w:val="E30513"/>
      <w:sz w:val="22"/>
    </w:rPr>
  </w:style>
  <w:style w:type="paragraph" w:customStyle="1" w:styleId="Listenumros-Gris">
    <w:name w:val="Liste numéros - Gris"/>
    <w:basedOn w:val="Normal"/>
    <w:link w:val="Listenumros-GrisCar"/>
    <w:qFormat/>
    <w:rsid w:val="00835B9C"/>
    <w:pPr>
      <w:numPr>
        <w:numId w:val="2"/>
      </w:numPr>
      <w:spacing w:before="40" w:after="40"/>
      <w:ind w:left="568" w:hanging="284"/>
    </w:pPr>
    <w:rPr>
      <w:color w:val="7F7F7F"/>
    </w:rPr>
  </w:style>
  <w:style w:type="character" w:customStyle="1" w:styleId="Listenumros-NoirCar">
    <w:name w:val="Liste numéros - Noir Car"/>
    <w:basedOn w:val="Policepardfaut"/>
    <w:link w:val="Listenumros-Noir"/>
    <w:rsid w:val="00835B9C"/>
    <w:rPr>
      <w:sz w:val="22"/>
    </w:rPr>
  </w:style>
  <w:style w:type="paragraph" w:customStyle="1" w:styleId="Listenumros-Rouge">
    <w:name w:val="Liste numéros - Rouge"/>
    <w:basedOn w:val="Normal"/>
    <w:link w:val="Listenumros-RougeCar"/>
    <w:qFormat/>
    <w:rsid w:val="00835B9C"/>
    <w:pPr>
      <w:numPr>
        <w:numId w:val="3"/>
      </w:numPr>
      <w:spacing w:before="40" w:after="40"/>
      <w:ind w:left="568" w:hanging="284"/>
    </w:pPr>
    <w:rPr>
      <w:color w:val="E30513"/>
    </w:rPr>
  </w:style>
  <w:style w:type="character" w:customStyle="1" w:styleId="Listenumros-GrisCar">
    <w:name w:val="Liste numéros - Gris Car"/>
    <w:basedOn w:val="Policepardfaut"/>
    <w:link w:val="Listenumros-Gris"/>
    <w:rsid w:val="00835B9C"/>
    <w:rPr>
      <w:color w:val="7F7F7F"/>
      <w:sz w:val="22"/>
    </w:rPr>
  </w:style>
  <w:style w:type="paragraph" w:customStyle="1" w:styleId="Listepuces-Noir">
    <w:name w:val="Liste puces - Noir"/>
    <w:basedOn w:val="Listenumros-Rouge"/>
    <w:link w:val="Listepuces-NoirCar"/>
    <w:qFormat/>
    <w:rsid w:val="00835B9C"/>
    <w:pPr>
      <w:numPr>
        <w:numId w:val="4"/>
      </w:numPr>
      <w:ind w:left="568" w:hanging="284"/>
    </w:pPr>
    <w:rPr>
      <w:color w:val="auto"/>
    </w:rPr>
  </w:style>
  <w:style w:type="character" w:customStyle="1" w:styleId="Listenumros-RougeCar">
    <w:name w:val="Liste numéros - Rouge Car"/>
    <w:basedOn w:val="Policepardfaut"/>
    <w:link w:val="Listenumros-Rouge"/>
    <w:rsid w:val="00835B9C"/>
    <w:rPr>
      <w:color w:val="E30513"/>
      <w:sz w:val="22"/>
    </w:rPr>
  </w:style>
  <w:style w:type="paragraph" w:customStyle="1" w:styleId="Listepuces-Gris">
    <w:name w:val="Liste puces - Gris"/>
    <w:basedOn w:val="Normal"/>
    <w:link w:val="Listepuces-GrisCar"/>
    <w:qFormat/>
    <w:rsid w:val="00835B9C"/>
    <w:pPr>
      <w:numPr>
        <w:numId w:val="5"/>
      </w:numPr>
      <w:spacing w:before="40" w:after="40"/>
      <w:ind w:left="568" w:hanging="284"/>
    </w:pPr>
    <w:rPr>
      <w:color w:val="7F7F7F"/>
    </w:rPr>
  </w:style>
  <w:style w:type="character" w:customStyle="1" w:styleId="Listepuces-NoirCar">
    <w:name w:val="Liste puces - Noir Car"/>
    <w:basedOn w:val="Listenumros-RougeCar"/>
    <w:link w:val="Listepuces-Noir"/>
    <w:rsid w:val="00835B9C"/>
    <w:rPr>
      <w:color w:val="E30513"/>
      <w:spacing w:val="0"/>
      <w:sz w:val="22"/>
    </w:rPr>
  </w:style>
  <w:style w:type="paragraph" w:customStyle="1" w:styleId="Listepuces-Rouge">
    <w:name w:val="Liste puces - Rouge"/>
    <w:basedOn w:val="Normal"/>
    <w:link w:val="Listepuces-RougeCar"/>
    <w:qFormat/>
    <w:rsid w:val="00835B9C"/>
    <w:pPr>
      <w:numPr>
        <w:numId w:val="6"/>
      </w:numPr>
      <w:spacing w:before="40" w:after="40"/>
      <w:ind w:left="568" w:hanging="284"/>
    </w:pPr>
    <w:rPr>
      <w:color w:val="E30513"/>
    </w:rPr>
  </w:style>
  <w:style w:type="character" w:customStyle="1" w:styleId="Listepuces-GrisCar">
    <w:name w:val="Liste puces - Gris Car"/>
    <w:basedOn w:val="Policepardfaut"/>
    <w:link w:val="Listepuces-Gris"/>
    <w:rsid w:val="00835B9C"/>
    <w:rPr>
      <w:color w:val="7F7F7F"/>
      <w:sz w:val="22"/>
    </w:rPr>
  </w:style>
  <w:style w:type="paragraph" w:customStyle="1" w:styleId="15-Ligne">
    <w:name w:val="1.5 - Ligne"/>
    <w:basedOn w:val="Normal"/>
    <w:link w:val="15-LigneCar"/>
    <w:qFormat/>
    <w:rsid w:val="008109A0"/>
    <w:pPr>
      <w:spacing w:line="360" w:lineRule="auto"/>
    </w:pPr>
  </w:style>
  <w:style w:type="character" w:customStyle="1" w:styleId="Listepuces-RougeCar">
    <w:name w:val="Liste puces - Rouge Car"/>
    <w:basedOn w:val="Policepardfaut"/>
    <w:link w:val="Listepuces-Rouge"/>
    <w:rsid w:val="00835B9C"/>
    <w:rPr>
      <w:color w:val="E30513"/>
      <w:sz w:val="22"/>
    </w:rPr>
  </w:style>
  <w:style w:type="paragraph" w:customStyle="1" w:styleId="2-Ligne">
    <w:name w:val="2 - Ligne"/>
    <w:basedOn w:val="Normal"/>
    <w:link w:val="2-LigneCar"/>
    <w:qFormat/>
    <w:rsid w:val="008109A0"/>
    <w:pPr>
      <w:spacing w:line="480" w:lineRule="auto"/>
    </w:pPr>
  </w:style>
  <w:style w:type="character" w:customStyle="1" w:styleId="15-LigneCar">
    <w:name w:val="1.5 - Ligne Car"/>
    <w:basedOn w:val="Policepardfaut"/>
    <w:link w:val="15-Ligne"/>
    <w:rsid w:val="008109A0"/>
    <w:rPr>
      <w:sz w:val="22"/>
    </w:rPr>
  </w:style>
  <w:style w:type="paragraph" w:customStyle="1" w:styleId="Piedpage">
    <w:name w:val="Pied page"/>
    <w:basedOn w:val="Normal"/>
    <w:link w:val="PiedpageCar"/>
    <w:rsid w:val="008109A0"/>
    <w:pPr>
      <w:pBdr>
        <w:top w:val="single" w:sz="2" w:space="1" w:color="BFBFBF" w:themeColor="background1" w:themeShade="BF"/>
      </w:pBdr>
      <w:spacing w:before="120"/>
    </w:pPr>
    <w:rPr>
      <w:rFonts w:ascii="Overpass ExtraLight" w:hAnsi="Overpass ExtraLight"/>
      <w:color w:val="595959"/>
      <w:sz w:val="20"/>
    </w:rPr>
  </w:style>
  <w:style w:type="character" w:customStyle="1" w:styleId="2-LigneCar">
    <w:name w:val="2 - Ligne Car"/>
    <w:basedOn w:val="15-LigneCar"/>
    <w:link w:val="2-Ligne"/>
    <w:rsid w:val="008109A0"/>
    <w:rPr>
      <w:sz w:val="22"/>
    </w:rPr>
  </w:style>
  <w:style w:type="paragraph" w:styleId="Pieddepage">
    <w:name w:val="footer"/>
    <w:basedOn w:val="Normal"/>
    <w:link w:val="PieddepageCar"/>
    <w:uiPriority w:val="99"/>
    <w:unhideWhenUsed/>
    <w:qFormat/>
    <w:rsid w:val="002E1F57"/>
    <w:pPr>
      <w:pBdr>
        <w:top w:val="single" w:sz="2" w:space="1" w:color="BFBFBF" w:themeColor="background1" w:themeShade="BF"/>
      </w:pBdr>
      <w:tabs>
        <w:tab w:val="center" w:pos="4320"/>
        <w:tab w:val="right" w:pos="8640"/>
      </w:tabs>
      <w:spacing w:before="120"/>
    </w:pPr>
    <w:rPr>
      <w:rFonts w:ascii="Overpass ExtraLight" w:hAnsi="Overpass ExtraLight"/>
      <w:color w:val="595959" w:themeColor="text1" w:themeTint="A6"/>
      <w:sz w:val="20"/>
    </w:rPr>
  </w:style>
  <w:style w:type="character" w:customStyle="1" w:styleId="PiedpageCar">
    <w:name w:val="Pied page Car"/>
    <w:basedOn w:val="Policepardfaut"/>
    <w:link w:val="Piedpage"/>
    <w:rsid w:val="008109A0"/>
    <w:rPr>
      <w:rFonts w:ascii="Overpass ExtraLight" w:hAnsi="Overpass ExtraLight"/>
      <w:color w:val="595959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2E1F57"/>
    <w:rPr>
      <w:rFonts w:ascii="Overpass ExtraLight" w:eastAsia="Times New Roman" w:hAnsi="Overpass ExtraLight" w:cs="Times New Roman"/>
      <w:bCs w:val="0"/>
      <w:noProof/>
      <w:color w:val="595959" w:themeColor="text1" w:themeTint="A6"/>
      <w:spacing w:val="0"/>
      <w:kern w:val="0"/>
      <w:sz w:val="20"/>
      <w:szCs w:val="20"/>
      <w:lang w:eastAsia="fr-FR"/>
    </w:rPr>
  </w:style>
  <w:style w:type="paragraph" w:styleId="En-tte">
    <w:name w:val="header"/>
    <w:basedOn w:val="Normal"/>
    <w:link w:val="En-tteCar"/>
    <w:unhideWhenUsed/>
    <w:qFormat/>
    <w:rsid w:val="007B7D9D"/>
    <w:pPr>
      <w:pBdr>
        <w:bottom w:val="single" w:sz="18" w:space="1" w:color="D9D9D9"/>
      </w:pBdr>
      <w:tabs>
        <w:tab w:val="center" w:pos="4320"/>
        <w:tab w:val="right" w:pos="8640"/>
      </w:tabs>
      <w:spacing w:after="120"/>
    </w:pPr>
    <w:rPr>
      <w:rFonts w:ascii="Overpass ExtraLight" w:hAnsi="Overpass ExtraLight"/>
      <w:color w:val="808080"/>
      <w:sz w:val="20"/>
    </w:rPr>
  </w:style>
  <w:style w:type="character" w:customStyle="1" w:styleId="En-tteCar">
    <w:name w:val="En-tête Car"/>
    <w:basedOn w:val="Policepardfaut"/>
    <w:link w:val="En-tte"/>
    <w:rsid w:val="007B7D9D"/>
    <w:rPr>
      <w:rFonts w:ascii="Overpass ExtraLight" w:eastAsia="Times New Roman" w:hAnsi="Overpass ExtraLight" w:cs="Times New Roman"/>
      <w:bCs w:val="0"/>
      <w:noProof/>
      <w:color w:val="808080"/>
      <w:spacing w:val="0"/>
      <w:kern w:val="0"/>
      <w:sz w:val="20"/>
      <w:szCs w:val="20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0E6F83"/>
    <w:pPr>
      <w:shd w:val="clear" w:color="auto" w:fill="D9D9D9"/>
      <w:spacing w:before="200" w:after="160"/>
      <w:ind w:left="862" w:right="862"/>
      <w:jc w:val="center"/>
    </w:pPr>
    <w:rPr>
      <w:rFonts w:ascii="Overpass Light" w:hAnsi="Overpass Light"/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E6F83"/>
    <w:rPr>
      <w:rFonts w:ascii="Overpass Light" w:hAnsi="Overpass Light"/>
      <w:i/>
      <w:iCs/>
      <w:color w:val="404040" w:themeColor="text1" w:themeTint="BF"/>
      <w:sz w:val="22"/>
      <w:shd w:val="clear" w:color="auto" w:fill="D9D9D9"/>
    </w:rPr>
  </w:style>
  <w:style w:type="character" w:customStyle="1" w:styleId="Titre1Car">
    <w:name w:val="Titre 1 Car"/>
    <w:basedOn w:val="Policepardfaut"/>
    <w:link w:val="Titre1"/>
    <w:uiPriority w:val="9"/>
    <w:rsid w:val="00D9297B"/>
    <w:rPr>
      <w:rFonts w:eastAsiaTheme="majorEastAsia"/>
      <w:bCs w:val="0"/>
      <w:noProof/>
      <w:color w:val="E30513"/>
      <w:kern w:val="0"/>
      <w:sz w:val="44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9297B"/>
    <w:rPr>
      <w:rFonts w:eastAsiaTheme="majorEastAsia"/>
      <w:bCs w:val="0"/>
      <w:noProof/>
      <w:color w:val="7F7F7F"/>
      <w:spacing w:val="0"/>
      <w:kern w:val="0"/>
      <w:sz w:val="32"/>
      <w:szCs w:val="26"/>
      <w:lang w:eastAsia="fr-FR" w:bidi="fr-FR"/>
    </w:rPr>
  </w:style>
  <w:style w:type="paragraph" w:styleId="En-ttedetabledesmatires">
    <w:name w:val="TOC Heading"/>
    <w:basedOn w:val="En-tte"/>
    <w:next w:val="Normal"/>
    <w:uiPriority w:val="39"/>
    <w:unhideWhenUsed/>
    <w:rsid w:val="00D9297B"/>
    <w:pPr>
      <w:pBdr>
        <w:bottom w:val="single" w:sz="18" w:space="1" w:color="7F7F7F" w:themeColor="text1" w:themeTint="80"/>
      </w:pBdr>
      <w:tabs>
        <w:tab w:val="clear" w:pos="4320"/>
        <w:tab w:val="clear" w:pos="8640"/>
        <w:tab w:val="center" w:pos="4703"/>
        <w:tab w:val="right" w:pos="9406"/>
      </w:tabs>
    </w:pPr>
    <w:rPr>
      <w:bCs/>
      <w:color w:val="808080" w:themeColor="background1" w:themeShade="80"/>
    </w:rPr>
  </w:style>
  <w:style w:type="table" w:styleId="Grilledutableau">
    <w:name w:val="Table Grid"/>
    <w:basedOn w:val="TableauNormal"/>
    <w:uiPriority w:val="59"/>
    <w:rsid w:val="00D9297B"/>
    <w:pPr>
      <w:spacing w:after="0" w:line="240" w:lineRule="auto"/>
    </w:pPr>
    <w:rPr>
      <w:rFonts w:asciiTheme="minorHAnsi" w:hAnsiTheme="minorHAnsi" w:cstheme="minorBidi"/>
      <w:bCs w:val="0"/>
      <w:spacing w:val="0"/>
      <w:kern w:val="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">
    <w:name w:val="Paragraphe"/>
    <w:basedOn w:val="Normal"/>
    <w:link w:val="ParagrapheCar"/>
    <w:rsid w:val="00D9297B"/>
    <w:pPr>
      <w:spacing w:before="240"/>
    </w:pPr>
    <w:rPr>
      <w:rFonts w:eastAsiaTheme="minorEastAsia" w:cstheme="minorBidi"/>
      <w:color w:val="404040" w:themeColor="text1" w:themeTint="BF"/>
      <w:szCs w:val="22"/>
      <w:lang w:val="fr-FR" w:eastAsia="en-US"/>
    </w:rPr>
  </w:style>
  <w:style w:type="character" w:customStyle="1" w:styleId="ParagrapheCar">
    <w:name w:val="Paragraphe Car"/>
    <w:basedOn w:val="Policepardfaut"/>
    <w:link w:val="Paragraphe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customStyle="1" w:styleId="15-Interligne">
    <w:name w:val="1.5 - Interligne"/>
    <w:basedOn w:val="Paragraphe"/>
    <w:link w:val="15-InterligneCar"/>
    <w:rsid w:val="00D9297B"/>
    <w:pPr>
      <w:spacing w:line="360" w:lineRule="auto"/>
    </w:pPr>
  </w:style>
  <w:style w:type="character" w:customStyle="1" w:styleId="15-InterligneCar">
    <w:name w:val="1.5 - Interligne Car"/>
    <w:basedOn w:val="ParagrapheCar"/>
    <w:link w:val="15-Interligne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D9297B"/>
    <w:pPr>
      <w:tabs>
        <w:tab w:val="right" w:leader="dot" w:pos="9394"/>
      </w:tabs>
      <w:spacing w:after="100"/>
    </w:pPr>
    <w:rPr>
      <w:color w:val="404040" w:themeColor="text1" w:themeTint="BF"/>
    </w:rPr>
  </w:style>
  <w:style w:type="paragraph" w:styleId="TM2">
    <w:name w:val="toc 2"/>
    <w:basedOn w:val="Normal"/>
    <w:next w:val="Normal"/>
    <w:autoRedefine/>
    <w:uiPriority w:val="39"/>
    <w:unhideWhenUsed/>
    <w:rsid w:val="00D9297B"/>
    <w:pPr>
      <w:spacing w:after="100"/>
      <w:ind w:left="240"/>
    </w:pPr>
    <w:rPr>
      <w:color w:val="595959" w:themeColor="text1" w:themeTint="A6"/>
    </w:rPr>
  </w:style>
  <w:style w:type="character" w:styleId="Lienhypertexte">
    <w:name w:val="Hyperlink"/>
    <w:basedOn w:val="Policepardfaut"/>
    <w:uiPriority w:val="99"/>
    <w:unhideWhenUsed/>
    <w:rsid w:val="00D9297B"/>
    <w:rPr>
      <w:color w:val="0563C1" w:themeColor="hyperlink"/>
      <w:u w:val="single"/>
    </w:rPr>
  </w:style>
  <w:style w:type="paragraph" w:styleId="Titre">
    <w:name w:val="Title"/>
    <w:aliases w:val="Titre document"/>
    <w:basedOn w:val="Normal"/>
    <w:next w:val="Normal"/>
    <w:link w:val="TitreCar"/>
    <w:uiPriority w:val="10"/>
    <w:rsid w:val="00D929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aliases w:val="Titre document Car"/>
    <w:basedOn w:val="Policepardfaut"/>
    <w:link w:val="Titre"/>
    <w:uiPriority w:val="10"/>
    <w:rsid w:val="00D9297B"/>
    <w:rPr>
      <w:rFonts w:asciiTheme="majorHAnsi" w:eastAsiaTheme="majorEastAsia" w:hAnsiTheme="majorHAnsi"/>
      <w:bCs w:val="0"/>
      <w:noProof/>
      <w:lang w:eastAsia="fr-FR"/>
    </w:rPr>
  </w:style>
  <w:style w:type="paragraph" w:styleId="Sansinterligne">
    <w:name w:val="No Spacing"/>
    <w:basedOn w:val="Paragraphe"/>
    <w:link w:val="SansinterligneCar"/>
    <w:uiPriority w:val="1"/>
    <w:qFormat/>
    <w:rsid w:val="00D9297B"/>
  </w:style>
  <w:style w:type="paragraph" w:customStyle="1" w:styleId="paragraph">
    <w:name w:val="paragraph"/>
    <w:basedOn w:val="Normal"/>
    <w:rsid w:val="00D9297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D9297B"/>
  </w:style>
  <w:style w:type="character" w:customStyle="1" w:styleId="eop">
    <w:name w:val="eop"/>
    <w:basedOn w:val="Policepardfaut"/>
    <w:rsid w:val="00D9297B"/>
  </w:style>
  <w:style w:type="character" w:customStyle="1" w:styleId="SansinterligneCar">
    <w:name w:val="Sans interligne Car"/>
    <w:basedOn w:val="ParagrapheCar"/>
    <w:link w:val="Sansinterligne"/>
    <w:uiPriority w:val="1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customStyle="1" w:styleId="Contenu">
    <w:name w:val="Contenu"/>
    <w:basedOn w:val="Normal"/>
    <w:link w:val="ContenuCar"/>
    <w:rsid w:val="00D9297B"/>
    <w:pPr>
      <w:spacing w:before="240"/>
    </w:pPr>
    <w:rPr>
      <w:rFonts w:eastAsiaTheme="minorEastAsia" w:cstheme="minorBidi"/>
      <w:color w:val="404040" w:themeColor="text1" w:themeTint="BF"/>
      <w:szCs w:val="22"/>
      <w:lang w:val="fr-FR" w:eastAsia="en-US"/>
    </w:rPr>
  </w:style>
  <w:style w:type="character" w:customStyle="1" w:styleId="ContenuCar">
    <w:name w:val="Contenu Car"/>
    <w:basedOn w:val="Policepardfaut"/>
    <w:link w:val="Contenu"/>
    <w:rsid w:val="00D9297B"/>
    <w:rPr>
      <w:rFonts w:eastAsiaTheme="minorEastAsia" w:cstheme="minorBidi"/>
      <w:bCs w:val="0"/>
      <w:color w:val="404040" w:themeColor="text1" w:themeTint="BF"/>
      <w:spacing w:val="0"/>
      <w:kern w:val="0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749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7493"/>
    <w:rPr>
      <w:rFonts w:ascii="Segoe UI" w:eastAsia="Times New Roman" w:hAnsi="Segoe UI" w:cs="Segoe UI"/>
      <w:bCs w:val="0"/>
      <w:noProof/>
      <w:spacing w:val="0"/>
      <w:kern w:val="0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rsid w:val="00DF2298"/>
    <w:pPr>
      <w:ind w:left="720"/>
      <w:contextualSpacing/>
    </w:pPr>
  </w:style>
  <w:style w:type="table" w:styleId="TableauGrille5Fonc-Accentuation2">
    <w:name w:val="Grid Table 5 Dark Accent 2"/>
    <w:basedOn w:val="TableauNormal"/>
    <w:uiPriority w:val="50"/>
    <w:rsid w:val="00F044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4-Accentuation2">
    <w:name w:val="Grid Table 4 Accent 2"/>
    <w:basedOn w:val="TableauNormal"/>
    <w:uiPriority w:val="49"/>
    <w:rsid w:val="00F0441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4">
    <w:name w:val="Grid Table 4"/>
    <w:basedOn w:val="TableauNormal"/>
    <w:uiPriority w:val="49"/>
    <w:rsid w:val="00B57A8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">
    <w:name w:val="Grid Table 2"/>
    <w:basedOn w:val="TableauNormal"/>
    <w:uiPriority w:val="47"/>
    <w:rsid w:val="00C2483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lledutableau1">
    <w:name w:val="Grille du tableau1"/>
    <w:basedOn w:val="TableauNormal"/>
    <w:next w:val="Grilledutableau"/>
    <w:uiPriority w:val="59"/>
    <w:locked/>
    <w:rsid w:val="005244CF"/>
    <w:pPr>
      <w:spacing w:after="0" w:line="240" w:lineRule="auto"/>
    </w:pPr>
    <w:rPr>
      <w:rFonts w:ascii="Times New Roman" w:eastAsia="Times New Roman" w:hAnsi="Times New Roman" w:cs="Times New Roman"/>
      <w:bCs w:val="0"/>
      <w:spacing w:val="0"/>
      <w:kern w:val="0"/>
      <w:sz w:val="22"/>
      <w:szCs w:val="22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250FD6"/>
    <w:pPr>
      <w:spacing w:after="0" w:line="240" w:lineRule="auto"/>
    </w:pPr>
    <w:rPr>
      <w:rFonts w:ascii="Times New Roman" w:eastAsia="Times New Roman" w:hAnsi="Times New Roman" w:cs="Times New Roman"/>
      <w:bCs w:val="0"/>
      <w:spacing w:val="0"/>
      <w:kern w:val="0"/>
      <w:sz w:val="22"/>
      <w:szCs w:val="22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3">
    <w:name w:val="Plain Table 3"/>
    <w:basedOn w:val="TableauNormal"/>
    <w:uiPriority w:val="43"/>
    <w:rsid w:val="008D2F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1B0F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itre3Car">
    <w:name w:val="Titre 3 Car"/>
    <w:basedOn w:val="Policepardfaut"/>
    <w:link w:val="Titre3"/>
    <w:uiPriority w:val="9"/>
    <w:semiHidden/>
    <w:rsid w:val="008A323E"/>
    <w:rPr>
      <w:rFonts w:asciiTheme="majorHAnsi" w:eastAsiaTheme="majorEastAsia" w:hAnsiTheme="majorHAnsi"/>
      <w:bCs w:val="0"/>
      <w:color w:val="1F3763" w:themeColor="accent1" w:themeShade="7F"/>
      <w:spacing w:val="0"/>
      <w:kern w:val="0"/>
      <w:sz w:val="24"/>
      <w:szCs w:val="24"/>
      <w:lang w:eastAsia="fr-FR"/>
    </w:rPr>
  </w:style>
  <w:style w:type="table" w:styleId="Grilledetableauclaire">
    <w:name w:val="Grid Table Light"/>
    <w:basedOn w:val="TableauNormal"/>
    <w:uiPriority w:val="40"/>
    <w:rsid w:val="00532F3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F95BE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203AF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3AF7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3AF7"/>
    <w:rPr>
      <w:rFonts w:eastAsia="Times New Roman" w:cs="Times New Roman"/>
      <w:bCs w:val="0"/>
      <w:spacing w:val="0"/>
      <w:kern w:val="0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3AF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3AF7"/>
    <w:rPr>
      <w:rFonts w:eastAsia="Times New Roman" w:cs="Times New Roman"/>
      <w:b/>
      <w:bCs/>
      <w:spacing w:val="0"/>
      <w:kern w:val="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bibl.ulaval.ca/services/soutien-a-lenseignement/ressources-educatives-libres-re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belle\Desktop\En%20cours\Bureau%20DC\Gabarits\Versions%20finales\VF_Gabarit_Word_ULaval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28E88A1E31246A3D8889867A90D22" ma:contentTypeVersion="9" ma:contentTypeDescription="Crée un document." ma:contentTypeScope="" ma:versionID="bf27d985da6695c5f88b7f3df2755440">
  <xsd:schema xmlns:xsd="http://www.w3.org/2001/XMLSchema" xmlns:xs="http://www.w3.org/2001/XMLSchema" xmlns:p="http://schemas.microsoft.com/office/2006/metadata/properties" xmlns:ns2="8dbf89f4-5e20-4867-8748-5b3235d34e96" xmlns:ns3="1fb37fd7-a602-4652-b81a-757ceddfdcd1" targetNamespace="http://schemas.microsoft.com/office/2006/metadata/properties" ma:root="true" ma:fieldsID="5e901c9b801bc835049a3e8bb43fcc84" ns2:_="" ns3:_="">
    <xsd:import namespace="8dbf89f4-5e20-4867-8748-5b3235d34e96"/>
    <xsd:import namespace="1fb37fd7-a602-4652-b81a-757ceddfdc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f89f4-5e20-4867-8748-5b3235d34e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7fd7-a602-4652-b81a-757ceddfdcd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33C2DB-CD6F-4E2B-A305-3A3D12C3E3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4523EB-EB8F-452B-95E9-2E6A74FAF6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AAA47B-3C37-4481-8F82-A1E447EF66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3CCCD7-B86D-4C37-96E6-F6F9BF1BB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f89f4-5e20-4867-8748-5b3235d34e96"/>
    <ds:schemaRef ds:uri="1fb37fd7-a602-4652-b81a-757ceddfdc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VF_Gabarit_Word_ULaval</Template>
  <TotalTime>6</TotalTime>
  <Pages>5</Pages>
  <Words>437</Words>
  <Characters>2600</Characters>
  <Application>Microsoft Office Word</Application>
  <DocSecurity>0</DocSecurity>
  <Lines>159</Lines>
  <Paragraphs>55</Paragraphs>
  <ScaleCrop>false</ScaleCrop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</dc:creator>
  <cp:keywords/>
  <dc:description/>
  <cp:lastModifiedBy>Thomas Rieppi</cp:lastModifiedBy>
  <cp:revision>283</cp:revision>
  <cp:lastPrinted>2020-07-09T13:39:00Z</cp:lastPrinted>
  <dcterms:created xsi:type="dcterms:W3CDTF">2025-07-23T19:38:00Z</dcterms:created>
  <dcterms:modified xsi:type="dcterms:W3CDTF">2025-11-25T15:53:00Z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0x010100EB628E88A1E31246A3D8889867A90D22</vt:lpwstr>
  </property>
</Properties>
</file>